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C2C" w:rsidRPr="000A635A" w:rsidRDefault="00612C2C" w:rsidP="00582503">
      <w:pPr>
        <w:pStyle w:val="a3"/>
        <w:jc w:val="center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ДОГОВОР КУПЛИ-ПРОДАЖИ</w:t>
      </w:r>
    </w:p>
    <w:p w:rsidR="00612C2C" w:rsidRDefault="00612C2C" w:rsidP="00582503">
      <w:pPr>
        <w:pStyle w:val="ConsNonformat"/>
        <w:rPr>
          <w:rFonts w:ascii="Tahoma" w:hAnsi="Tahoma" w:cs="Tahoma"/>
          <w:sz w:val="23"/>
          <w:szCs w:val="23"/>
        </w:rPr>
      </w:pPr>
    </w:p>
    <w:p w:rsidR="0010085A" w:rsidRPr="000A635A" w:rsidRDefault="0010085A" w:rsidP="00582503">
      <w:pPr>
        <w:pStyle w:val="ConsNonformat"/>
        <w:rPr>
          <w:rFonts w:ascii="Tahoma" w:hAnsi="Tahoma" w:cs="Tahoma"/>
          <w:sz w:val="23"/>
          <w:szCs w:val="23"/>
        </w:rPr>
      </w:pPr>
    </w:p>
    <w:p w:rsidR="00612C2C" w:rsidRDefault="00612C2C" w:rsidP="00582503">
      <w:pPr>
        <w:pStyle w:val="ConsNormal"/>
        <w:tabs>
          <w:tab w:val="left" w:pos="3261"/>
        </w:tabs>
        <w:ind w:firstLine="0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г. </w:t>
      </w:r>
      <w:r w:rsidR="002E03FF" w:rsidRPr="000A635A">
        <w:rPr>
          <w:rFonts w:ascii="Tahoma" w:hAnsi="Tahoma" w:cs="Tahoma"/>
          <w:sz w:val="23"/>
          <w:szCs w:val="23"/>
        </w:rPr>
        <w:t>Норильск</w:t>
      </w:r>
      <w:r w:rsidRPr="000A635A">
        <w:rPr>
          <w:rFonts w:ascii="Tahoma" w:hAnsi="Tahoma" w:cs="Tahoma"/>
          <w:sz w:val="23"/>
          <w:szCs w:val="23"/>
        </w:rPr>
        <w:t xml:space="preserve"> «_</w:t>
      </w:r>
      <w:r w:rsidR="002E03FF" w:rsidRPr="000A635A">
        <w:rPr>
          <w:rFonts w:ascii="Tahoma" w:hAnsi="Tahoma" w:cs="Tahoma"/>
          <w:sz w:val="23"/>
          <w:szCs w:val="23"/>
        </w:rPr>
        <w:t>_</w:t>
      </w:r>
      <w:r w:rsidRPr="000A635A">
        <w:rPr>
          <w:rFonts w:ascii="Tahoma" w:hAnsi="Tahoma" w:cs="Tahoma"/>
          <w:sz w:val="23"/>
          <w:szCs w:val="23"/>
        </w:rPr>
        <w:t>_» ________ 20__ г.</w:t>
      </w:r>
      <w:r w:rsidRPr="000A635A">
        <w:rPr>
          <w:rFonts w:ascii="Tahoma" w:hAnsi="Tahoma" w:cs="Tahoma"/>
          <w:sz w:val="23"/>
          <w:szCs w:val="23"/>
        </w:rPr>
        <w:br/>
      </w:r>
    </w:p>
    <w:p w:rsidR="0010085A" w:rsidRPr="000A635A" w:rsidRDefault="0010085A" w:rsidP="00582503">
      <w:pPr>
        <w:pStyle w:val="ConsNormal"/>
        <w:tabs>
          <w:tab w:val="left" w:pos="3261"/>
        </w:tabs>
        <w:ind w:firstLine="0"/>
        <w:jc w:val="both"/>
        <w:rPr>
          <w:rFonts w:ascii="Tahoma" w:hAnsi="Tahoma" w:cs="Tahoma"/>
          <w:sz w:val="23"/>
          <w:szCs w:val="23"/>
        </w:rPr>
      </w:pPr>
    </w:p>
    <w:p w:rsidR="00612C2C" w:rsidRPr="000A635A" w:rsidRDefault="000A635A" w:rsidP="000A635A">
      <w:pPr>
        <w:rPr>
          <w:rFonts w:ascii="Tahoma" w:hAnsi="Tahoma" w:cs="Tahoma"/>
          <w:sz w:val="16"/>
          <w:szCs w:val="16"/>
        </w:rPr>
      </w:pPr>
      <w:r w:rsidRPr="002B37C8">
        <w:rPr>
          <w:rFonts w:ascii="Tahoma" w:hAnsi="Tahoma" w:cs="Tahoma"/>
          <w:b/>
          <w:sz w:val="22"/>
          <w:szCs w:val="22"/>
        </w:rPr>
        <w:t>Акционерное общество «Норильскгазпром»</w:t>
      </w:r>
      <w:r w:rsidRPr="002B37C8">
        <w:rPr>
          <w:rFonts w:ascii="Tahoma" w:hAnsi="Tahoma" w:cs="Tahoma"/>
          <w:sz w:val="22"/>
          <w:szCs w:val="22"/>
        </w:rPr>
        <w:t xml:space="preserve">, именуемое в дальнейшем «Продавец», в лице Генерального директора </w:t>
      </w:r>
      <w:r w:rsidRPr="002B37C8">
        <w:rPr>
          <w:rFonts w:ascii="Tahoma" w:hAnsi="Tahoma" w:cs="Tahoma"/>
          <w:b/>
          <w:sz w:val="22"/>
          <w:szCs w:val="22"/>
        </w:rPr>
        <w:t>Чистова Андрея Юрьевича</w:t>
      </w:r>
      <w:r w:rsidRPr="002B37C8">
        <w:rPr>
          <w:rFonts w:ascii="Tahoma" w:hAnsi="Tahoma" w:cs="Tahoma"/>
          <w:sz w:val="22"/>
          <w:szCs w:val="22"/>
        </w:rPr>
        <w:t xml:space="preserve">, действующего на основании Устава, </w:t>
      </w:r>
      <w:r>
        <w:rPr>
          <w:rFonts w:ascii="Tahoma" w:hAnsi="Tahoma" w:cs="Tahoma"/>
          <w:sz w:val="22"/>
          <w:szCs w:val="22"/>
        </w:rPr>
        <w:t>с одной стороны</w:t>
      </w:r>
      <w:r w:rsidR="00522A8A" w:rsidRPr="000A635A">
        <w:rPr>
          <w:rFonts w:ascii="Tahoma" w:hAnsi="Tahoma" w:cs="Tahoma"/>
          <w:sz w:val="23"/>
          <w:szCs w:val="23"/>
        </w:rPr>
        <w:t xml:space="preserve">, </w:t>
      </w:r>
      <w:r w:rsidR="00612C2C" w:rsidRPr="000A635A">
        <w:rPr>
          <w:rFonts w:ascii="Tahoma" w:hAnsi="Tahoma" w:cs="Tahoma"/>
          <w:sz w:val="23"/>
          <w:szCs w:val="23"/>
        </w:rPr>
        <w:t>име</w:t>
      </w:r>
      <w:r w:rsidR="00522A8A" w:rsidRPr="000A635A">
        <w:rPr>
          <w:rFonts w:ascii="Tahoma" w:hAnsi="Tahoma" w:cs="Tahoma"/>
          <w:sz w:val="23"/>
          <w:szCs w:val="23"/>
        </w:rPr>
        <w:t>нуемое в дальнейшем «Продавец»</w:t>
      </w:r>
      <w:r w:rsidR="00612C2C" w:rsidRPr="000A635A">
        <w:rPr>
          <w:rFonts w:ascii="Tahoma" w:hAnsi="Tahoma" w:cs="Tahoma"/>
          <w:sz w:val="23"/>
          <w:szCs w:val="23"/>
        </w:rPr>
        <w:t xml:space="preserve">, с одной стороны, и </w:t>
      </w:r>
      <w:r w:rsidR="00C31CCC" w:rsidRPr="000A635A">
        <w:rPr>
          <w:rFonts w:ascii="Tahoma" w:hAnsi="Tahoma" w:cs="Tahoma"/>
          <w:sz w:val="23"/>
          <w:szCs w:val="23"/>
        </w:rPr>
        <w:t>(</w:t>
      </w:r>
      <w:r w:rsidR="00C31CCC" w:rsidRPr="000A635A">
        <w:rPr>
          <w:rFonts w:ascii="Tahoma" w:hAnsi="Tahoma" w:cs="Tahoma"/>
          <w:i/>
          <w:sz w:val="23"/>
          <w:szCs w:val="23"/>
        </w:rPr>
        <w:t>наименование организации</w:t>
      </w:r>
      <w:r w:rsidR="00C31CCC" w:rsidRPr="000A635A">
        <w:rPr>
          <w:rFonts w:ascii="Tahoma" w:hAnsi="Tahoma" w:cs="Tahoma"/>
          <w:color w:val="000000"/>
          <w:sz w:val="23"/>
          <w:szCs w:val="23"/>
        </w:rPr>
        <w:t>),</w:t>
      </w:r>
      <w:r w:rsidR="00C31CCC" w:rsidRPr="000A635A">
        <w:rPr>
          <w:rFonts w:ascii="Tahoma" w:hAnsi="Tahoma" w:cs="Tahoma"/>
          <w:sz w:val="23"/>
          <w:szCs w:val="23"/>
        </w:rPr>
        <w:t xml:space="preserve"> в </w:t>
      </w:r>
      <w:r w:rsidR="00C31CCC" w:rsidRPr="000A635A">
        <w:rPr>
          <w:rFonts w:ascii="Tahoma" w:hAnsi="Tahoma" w:cs="Tahoma"/>
          <w:color w:val="000000"/>
          <w:sz w:val="23"/>
          <w:szCs w:val="23"/>
        </w:rPr>
        <w:t xml:space="preserve">лице </w:t>
      </w:r>
      <w:r w:rsidR="00C31CCC" w:rsidRPr="000A635A">
        <w:rPr>
          <w:rFonts w:ascii="Tahoma" w:hAnsi="Tahoma" w:cs="Tahoma"/>
          <w:sz w:val="23"/>
          <w:szCs w:val="23"/>
        </w:rPr>
        <w:t>(</w:t>
      </w:r>
      <w:r w:rsidR="00C31CCC" w:rsidRPr="000A635A">
        <w:rPr>
          <w:rFonts w:ascii="Tahoma" w:hAnsi="Tahoma" w:cs="Tahoma"/>
          <w:i/>
          <w:sz w:val="23"/>
          <w:szCs w:val="23"/>
        </w:rPr>
        <w:t>должность, ФИО</w:t>
      </w:r>
      <w:r w:rsidR="00C31CCC" w:rsidRPr="000A635A">
        <w:rPr>
          <w:rFonts w:ascii="Tahoma" w:hAnsi="Tahoma" w:cs="Tahoma"/>
          <w:color w:val="000000"/>
          <w:sz w:val="23"/>
          <w:szCs w:val="23"/>
        </w:rPr>
        <w:t>), действующего на основании (</w:t>
      </w:r>
      <w:r w:rsidR="00C31CCC" w:rsidRPr="000A635A">
        <w:rPr>
          <w:rFonts w:ascii="Tahoma" w:hAnsi="Tahoma" w:cs="Tahoma"/>
          <w:i/>
          <w:color w:val="000000"/>
          <w:sz w:val="23"/>
          <w:szCs w:val="23"/>
        </w:rPr>
        <w:t>наименование документа)</w:t>
      </w:r>
      <w:r w:rsidR="00C31CCC" w:rsidRPr="000A635A">
        <w:rPr>
          <w:rFonts w:ascii="Tahoma" w:hAnsi="Tahoma" w:cs="Tahoma"/>
          <w:color w:val="000000"/>
          <w:sz w:val="23"/>
          <w:szCs w:val="23"/>
        </w:rPr>
        <w:t>, с другой стороны</w:t>
      </w:r>
      <w:r w:rsidR="00620F3E" w:rsidRPr="000A635A">
        <w:rPr>
          <w:rFonts w:ascii="Tahoma" w:hAnsi="Tahoma" w:cs="Tahoma"/>
          <w:sz w:val="23"/>
          <w:szCs w:val="23"/>
        </w:rPr>
        <w:t xml:space="preserve">, </w:t>
      </w:r>
      <w:r w:rsidR="00612C2C" w:rsidRPr="000A635A">
        <w:rPr>
          <w:rFonts w:ascii="Tahoma" w:hAnsi="Tahoma" w:cs="Tahoma"/>
          <w:sz w:val="23"/>
          <w:szCs w:val="23"/>
        </w:rPr>
        <w:t xml:space="preserve">именуемый в дальнейшем </w:t>
      </w:r>
      <w:r>
        <w:rPr>
          <w:rFonts w:ascii="Tahoma" w:hAnsi="Tahoma" w:cs="Tahoma"/>
          <w:sz w:val="23"/>
          <w:szCs w:val="23"/>
        </w:rPr>
        <w:t>«Покупатель», с другой стороны</w:t>
      </w:r>
      <w:r w:rsidR="00612C2C" w:rsidRPr="000A635A">
        <w:rPr>
          <w:rFonts w:ascii="Tahoma" w:hAnsi="Tahoma" w:cs="Tahoma"/>
          <w:sz w:val="23"/>
          <w:szCs w:val="23"/>
        </w:rPr>
        <w:t xml:space="preserve">, </w:t>
      </w:r>
      <w:r w:rsidRPr="002B37C8">
        <w:rPr>
          <w:rFonts w:ascii="Tahoma" w:hAnsi="Tahoma" w:cs="Tahoma"/>
          <w:sz w:val="22"/>
          <w:szCs w:val="22"/>
        </w:rPr>
        <w:t>заключили настоящий договор (далее – Договор) о нижеследующем</w:t>
      </w:r>
      <w:r w:rsidR="00612C2C" w:rsidRPr="000A635A">
        <w:rPr>
          <w:rFonts w:ascii="Tahoma" w:hAnsi="Tahoma" w:cs="Tahoma"/>
          <w:sz w:val="23"/>
          <w:szCs w:val="23"/>
        </w:rPr>
        <w:t>:</w:t>
      </w:r>
    </w:p>
    <w:p w:rsidR="002C60BD" w:rsidRPr="000A635A" w:rsidRDefault="002C60BD" w:rsidP="00582503">
      <w:pPr>
        <w:pStyle w:val="ConsNormal"/>
        <w:ind w:firstLine="540"/>
        <w:jc w:val="both"/>
        <w:rPr>
          <w:rFonts w:ascii="Tahoma" w:hAnsi="Tahoma" w:cs="Tahoma"/>
          <w:sz w:val="23"/>
          <w:szCs w:val="23"/>
        </w:rPr>
      </w:pPr>
    </w:p>
    <w:p w:rsidR="00612C2C" w:rsidRPr="000A635A" w:rsidRDefault="00612C2C" w:rsidP="00EB6E30">
      <w:pPr>
        <w:numPr>
          <w:ilvl w:val="0"/>
          <w:numId w:val="4"/>
        </w:numPr>
        <w:tabs>
          <w:tab w:val="left" w:pos="-1276"/>
        </w:tabs>
        <w:jc w:val="center"/>
        <w:rPr>
          <w:rFonts w:ascii="Tahoma" w:hAnsi="Tahoma" w:cs="Tahoma"/>
          <w:b/>
          <w:sz w:val="23"/>
          <w:szCs w:val="23"/>
        </w:rPr>
      </w:pPr>
      <w:r w:rsidRPr="000A635A">
        <w:rPr>
          <w:rFonts w:ascii="Tahoma" w:hAnsi="Tahoma" w:cs="Tahoma"/>
          <w:b/>
          <w:sz w:val="23"/>
          <w:szCs w:val="23"/>
        </w:rPr>
        <w:t>Предмет Договора</w:t>
      </w:r>
    </w:p>
    <w:p w:rsidR="00612C2C" w:rsidRPr="00E5048A" w:rsidRDefault="00612C2C" w:rsidP="00582503">
      <w:pPr>
        <w:pStyle w:val="ConsNonformat"/>
        <w:rPr>
          <w:rFonts w:ascii="Tahoma" w:hAnsi="Tahoma" w:cs="Tahoma"/>
          <w:sz w:val="22"/>
          <w:szCs w:val="22"/>
        </w:rPr>
      </w:pPr>
    </w:p>
    <w:p w:rsidR="00E1768F" w:rsidRDefault="000A635A" w:rsidP="00E5048A">
      <w:pPr>
        <w:numPr>
          <w:ilvl w:val="1"/>
          <w:numId w:val="2"/>
        </w:numPr>
        <w:tabs>
          <w:tab w:val="num" w:pos="1276"/>
        </w:tabs>
        <w:suppressAutoHyphens/>
        <w:ind w:left="0" w:firstLine="993"/>
        <w:rPr>
          <w:rFonts w:ascii="Tahoma" w:eastAsia="Batang" w:hAnsi="Tahoma" w:cs="Tahoma"/>
          <w:sz w:val="23"/>
          <w:szCs w:val="23"/>
        </w:rPr>
      </w:pPr>
      <w:r w:rsidRPr="00E1768F">
        <w:rPr>
          <w:rFonts w:ascii="Tahoma" w:eastAsia="Batang" w:hAnsi="Tahoma" w:cs="Tahoma"/>
          <w:sz w:val="23"/>
          <w:szCs w:val="23"/>
        </w:rPr>
        <w:t>Продавец обязуется передать в собственность Покупателю</w:t>
      </w:r>
      <w:r w:rsidR="00E5048A" w:rsidRPr="00E1768F">
        <w:rPr>
          <w:rFonts w:ascii="Tahoma" w:eastAsia="MS Mincho" w:hAnsi="Tahoma" w:cs="Tahoma"/>
          <w:spacing w:val="-4"/>
          <w:sz w:val="23"/>
          <w:szCs w:val="23"/>
        </w:rPr>
        <w:t xml:space="preserve"> принадлежащее ему движимое имущество - </w:t>
      </w:r>
      <w:r w:rsidR="00E5048A" w:rsidRPr="00E1768F">
        <w:rPr>
          <w:rFonts w:ascii="Tahoma" w:eastAsia="Batang" w:hAnsi="Tahoma" w:cs="Tahoma"/>
          <w:sz w:val="23"/>
          <w:szCs w:val="23"/>
        </w:rPr>
        <w:t>буровую установку БУ- 2900/175 ДЭП - 13 (далее – Имущество)</w:t>
      </w:r>
      <w:r w:rsidRPr="00E1768F">
        <w:rPr>
          <w:rFonts w:ascii="Tahoma" w:eastAsia="Batang" w:hAnsi="Tahoma" w:cs="Tahoma"/>
          <w:sz w:val="23"/>
          <w:szCs w:val="23"/>
        </w:rPr>
        <w:t>, а Покупатель обязуется принят</w:t>
      </w:r>
      <w:r w:rsidR="00D5790D" w:rsidRPr="00E1768F">
        <w:rPr>
          <w:rFonts w:ascii="Tahoma" w:eastAsia="Batang" w:hAnsi="Tahoma" w:cs="Tahoma"/>
          <w:sz w:val="23"/>
          <w:szCs w:val="23"/>
        </w:rPr>
        <w:t xml:space="preserve">ь </w:t>
      </w:r>
      <w:r w:rsidR="00E5048A" w:rsidRPr="00E1768F">
        <w:rPr>
          <w:rFonts w:ascii="Tahoma" w:eastAsia="Batang" w:hAnsi="Tahoma" w:cs="Tahoma"/>
          <w:sz w:val="23"/>
          <w:szCs w:val="23"/>
        </w:rPr>
        <w:t xml:space="preserve">Имущество </w:t>
      </w:r>
      <w:r w:rsidR="00D5790D" w:rsidRPr="00E1768F">
        <w:rPr>
          <w:rFonts w:ascii="Tahoma" w:eastAsia="Batang" w:hAnsi="Tahoma" w:cs="Tahoma"/>
          <w:sz w:val="23"/>
          <w:szCs w:val="23"/>
        </w:rPr>
        <w:t xml:space="preserve">и </w:t>
      </w:r>
      <w:r w:rsidR="00E5048A" w:rsidRPr="00E1768F">
        <w:rPr>
          <w:rFonts w:ascii="Tahoma" w:eastAsia="MS Mincho" w:hAnsi="Tahoma" w:cs="Tahoma"/>
          <w:spacing w:val="-4"/>
          <w:sz w:val="23"/>
          <w:szCs w:val="23"/>
        </w:rPr>
        <w:t>уплатить установленную Договором стоимость.</w:t>
      </w:r>
    </w:p>
    <w:p w:rsidR="00E5048A" w:rsidRPr="00E1768F" w:rsidRDefault="00E5048A" w:rsidP="00E5048A">
      <w:pPr>
        <w:numPr>
          <w:ilvl w:val="1"/>
          <w:numId w:val="2"/>
        </w:numPr>
        <w:tabs>
          <w:tab w:val="num" w:pos="1276"/>
        </w:tabs>
        <w:suppressAutoHyphens/>
        <w:ind w:left="0" w:firstLine="993"/>
        <w:rPr>
          <w:rFonts w:ascii="Tahoma" w:eastAsia="Batang" w:hAnsi="Tahoma" w:cs="Tahoma"/>
          <w:sz w:val="23"/>
          <w:szCs w:val="23"/>
        </w:rPr>
      </w:pPr>
      <w:r w:rsidRPr="00E1768F">
        <w:rPr>
          <w:rFonts w:ascii="Tahoma" w:eastAsia="MS Mincho" w:hAnsi="Tahoma" w:cs="Tahoma"/>
          <w:sz w:val="23"/>
          <w:szCs w:val="23"/>
        </w:rPr>
        <w:t>Имущество находится на Пеляткинском ГКМ, Красноярский край, географические координаты E 81°45′43,7′′ N 69°36′29,4′′.</w:t>
      </w:r>
    </w:p>
    <w:p w:rsidR="00E5048A" w:rsidRPr="00E5048A" w:rsidRDefault="00E97486" w:rsidP="00E5048A">
      <w:pPr>
        <w:numPr>
          <w:ilvl w:val="1"/>
          <w:numId w:val="2"/>
        </w:numPr>
        <w:tabs>
          <w:tab w:val="clear" w:pos="988"/>
          <w:tab w:val="left" w:pos="-1276"/>
          <w:tab w:val="num" w:pos="0"/>
          <w:tab w:val="left" w:pos="426"/>
          <w:tab w:val="left" w:pos="993"/>
        </w:tabs>
        <w:ind w:left="0" w:firstLine="567"/>
        <w:rPr>
          <w:rFonts w:ascii="Tahoma" w:hAnsi="Tahoma" w:cs="Tahoma"/>
          <w:bCs/>
          <w:spacing w:val="-4"/>
          <w:sz w:val="23"/>
          <w:szCs w:val="23"/>
        </w:rPr>
      </w:pPr>
      <w:r w:rsidRPr="009A0875">
        <w:rPr>
          <w:rFonts w:ascii="Tahoma" w:eastAsia="MS Mincho" w:hAnsi="Tahoma" w:cs="Tahoma"/>
          <w:sz w:val="23"/>
          <w:szCs w:val="23"/>
        </w:rPr>
        <w:t xml:space="preserve"> </w:t>
      </w:r>
      <w:r w:rsidR="00E5048A" w:rsidRPr="00E5048A">
        <w:rPr>
          <w:rFonts w:ascii="Tahoma" w:eastAsia="MS Mincho" w:hAnsi="Tahoma" w:cs="Tahoma"/>
          <w:spacing w:val="-4"/>
          <w:sz w:val="23"/>
          <w:szCs w:val="23"/>
        </w:rPr>
        <w:t xml:space="preserve">Имущество принадлежит Продавцу на праве собственности. Продавец гарантирует, что Имущество, указанное в п.1.1. Договора, до настоящего времени никому не продано, не подарено, не обещано быть подаренным, не заложено, не обременено правами третьих лиц, в споре и под запрещением (арестом) не состоит, свободно от притязаний третьих лиц, о которых в момент заключения Договора Продавец знал или не мог не знать. </w:t>
      </w:r>
    </w:p>
    <w:p w:rsidR="00E5048A" w:rsidRPr="00E5048A" w:rsidRDefault="00E5048A" w:rsidP="00E5048A">
      <w:pPr>
        <w:numPr>
          <w:ilvl w:val="1"/>
          <w:numId w:val="2"/>
        </w:numPr>
        <w:tabs>
          <w:tab w:val="clear" w:pos="988"/>
          <w:tab w:val="left" w:pos="-1276"/>
          <w:tab w:val="num" w:pos="0"/>
          <w:tab w:val="left" w:pos="426"/>
          <w:tab w:val="left" w:pos="993"/>
        </w:tabs>
        <w:ind w:left="0" w:firstLine="567"/>
        <w:rPr>
          <w:rFonts w:ascii="Tahoma" w:hAnsi="Tahoma" w:cs="Tahoma"/>
          <w:b/>
          <w:bCs/>
          <w:spacing w:val="-4"/>
          <w:sz w:val="23"/>
          <w:szCs w:val="23"/>
        </w:rPr>
      </w:pPr>
      <w:r w:rsidRPr="00E5048A">
        <w:rPr>
          <w:rFonts w:ascii="Tahoma" w:eastAsia="MS Mincho" w:hAnsi="Tahoma" w:cs="Tahoma"/>
          <w:spacing w:val="-4"/>
          <w:sz w:val="23"/>
          <w:szCs w:val="23"/>
        </w:rPr>
        <w:t>Имущество является бывшим в употреблении. Покупатель ознакомлен с состоянием Имущества и его имеющимися недостатками и обязуется не требовать соразмерного уменьшения цены, безвозмездного устранения недостатков, возмещения своих расходов на их устранение и иного возмещения последствий передачи Имущества ненадлежащего качества.</w:t>
      </w:r>
      <w:r w:rsidRPr="00E5048A">
        <w:rPr>
          <w:rFonts w:ascii="Tahoma" w:eastAsia="Batang" w:hAnsi="Tahoma" w:cs="Tahoma"/>
          <w:spacing w:val="-4"/>
          <w:sz w:val="23"/>
          <w:szCs w:val="23"/>
        </w:rPr>
        <w:t xml:space="preserve"> Гарантийных обязательств по проданн</w:t>
      </w:r>
      <w:r>
        <w:rPr>
          <w:rFonts w:ascii="Tahoma" w:eastAsia="Batang" w:hAnsi="Tahoma" w:cs="Tahoma"/>
          <w:spacing w:val="-4"/>
          <w:sz w:val="23"/>
          <w:szCs w:val="23"/>
        </w:rPr>
        <w:t>ому имуществу Продавец не несет.</w:t>
      </w:r>
    </w:p>
    <w:p w:rsidR="00E5048A" w:rsidRPr="00E5048A" w:rsidRDefault="00E5048A" w:rsidP="00E5048A">
      <w:pPr>
        <w:numPr>
          <w:ilvl w:val="1"/>
          <w:numId w:val="2"/>
        </w:numPr>
        <w:tabs>
          <w:tab w:val="clear" w:pos="988"/>
          <w:tab w:val="left" w:pos="-1276"/>
          <w:tab w:val="num" w:pos="0"/>
          <w:tab w:val="left" w:pos="426"/>
          <w:tab w:val="left" w:pos="993"/>
        </w:tabs>
        <w:ind w:left="0" w:firstLine="567"/>
        <w:rPr>
          <w:rFonts w:ascii="Tahoma" w:hAnsi="Tahoma" w:cs="Tahoma"/>
          <w:b/>
          <w:bCs/>
          <w:spacing w:val="-4"/>
          <w:sz w:val="23"/>
          <w:szCs w:val="23"/>
        </w:rPr>
      </w:pPr>
      <w:r w:rsidRPr="00E5048A">
        <w:rPr>
          <w:rFonts w:ascii="Tahoma" w:eastAsia="Batang" w:hAnsi="Tahoma" w:cs="Tahoma"/>
          <w:sz w:val="22"/>
          <w:szCs w:val="22"/>
        </w:rPr>
        <w:t>Передача Имущества осуществляется путём подписания Сторонами Акта приёма-передачи имущества по форме (Приложени</w:t>
      </w:r>
      <w:r>
        <w:rPr>
          <w:rFonts w:ascii="Tahoma" w:eastAsia="Batang" w:hAnsi="Tahoma" w:cs="Tahoma"/>
          <w:sz w:val="22"/>
          <w:szCs w:val="22"/>
        </w:rPr>
        <w:t>е</w:t>
      </w:r>
      <w:r w:rsidRPr="00E5048A">
        <w:rPr>
          <w:rFonts w:ascii="Tahoma" w:eastAsia="Batang" w:hAnsi="Tahoma" w:cs="Tahoma"/>
          <w:sz w:val="22"/>
          <w:szCs w:val="22"/>
        </w:rPr>
        <w:t xml:space="preserve"> №1)</w:t>
      </w:r>
    </w:p>
    <w:p w:rsidR="000F6923" w:rsidRPr="000A635A" w:rsidRDefault="000F6923" w:rsidP="00582503">
      <w:pPr>
        <w:pStyle w:val="ConsNormal"/>
        <w:suppressAutoHyphens/>
        <w:ind w:firstLine="0"/>
        <w:jc w:val="center"/>
        <w:rPr>
          <w:rFonts w:ascii="Tahoma" w:hAnsi="Tahoma" w:cs="Tahoma"/>
          <w:b/>
          <w:sz w:val="23"/>
          <w:szCs w:val="23"/>
        </w:rPr>
      </w:pPr>
    </w:p>
    <w:p w:rsidR="00612C2C" w:rsidRPr="000A635A" w:rsidRDefault="00612C2C" w:rsidP="00EB6E30">
      <w:pPr>
        <w:numPr>
          <w:ilvl w:val="0"/>
          <w:numId w:val="4"/>
        </w:numPr>
        <w:tabs>
          <w:tab w:val="left" w:pos="-1276"/>
        </w:tabs>
        <w:jc w:val="center"/>
        <w:rPr>
          <w:rFonts w:ascii="Tahoma" w:hAnsi="Tahoma" w:cs="Tahoma"/>
          <w:b/>
          <w:sz w:val="23"/>
          <w:szCs w:val="23"/>
        </w:rPr>
      </w:pPr>
      <w:r w:rsidRPr="000A635A">
        <w:rPr>
          <w:rFonts w:ascii="Tahoma" w:hAnsi="Tahoma" w:cs="Tahoma"/>
          <w:b/>
          <w:sz w:val="23"/>
          <w:szCs w:val="23"/>
        </w:rPr>
        <w:t xml:space="preserve">Стоимость </w:t>
      </w:r>
      <w:r w:rsidR="00AF2314" w:rsidRPr="000A635A">
        <w:rPr>
          <w:rFonts w:ascii="Tahoma" w:hAnsi="Tahoma" w:cs="Tahoma"/>
          <w:b/>
          <w:sz w:val="23"/>
          <w:szCs w:val="23"/>
        </w:rPr>
        <w:t>И</w:t>
      </w:r>
      <w:r w:rsidRPr="000A635A">
        <w:rPr>
          <w:rFonts w:ascii="Tahoma" w:hAnsi="Tahoma" w:cs="Tahoma"/>
          <w:b/>
          <w:sz w:val="23"/>
          <w:szCs w:val="23"/>
        </w:rPr>
        <w:t>мущества и порядок его оплаты</w:t>
      </w:r>
    </w:p>
    <w:p w:rsidR="00612C2C" w:rsidRPr="000A635A" w:rsidRDefault="00612C2C" w:rsidP="00582503">
      <w:pPr>
        <w:pStyle w:val="ConsNonformat"/>
        <w:suppressAutoHyphens/>
        <w:rPr>
          <w:rFonts w:ascii="Tahoma" w:hAnsi="Tahoma" w:cs="Tahoma"/>
          <w:sz w:val="23"/>
          <w:szCs w:val="23"/>
        </w:rPr>
      </w:pPr>
    </w:p>
    <w:p w:rsidR="00612C2C" w:rsidRDefault="00612C2C" w:rsidP="003A6514">
      <w:pPr>
        <w:pStyle w:val="ConsNormal"/>
        <w:numPr>
          <w:ilvl w:val="1"/>
          <w:numId w:val="4"/>
        </w:numPr>
        <w:tabs>
          <w:tab w:val="clear" w:pos="1567"/>
          <w:tab w:val="num" w:pos="1134"/>
        </w:tabs>
        <w:suppressAutoHyphens/>
        <w:ind w:left="0" w:firstLine="567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 xml:space="preserve">Общая стоимость </w:t>
      </w:r>
      <w:r w:rsidR="00AF2314" w:rsidRPr="000A635A">
        <w:rPr>
          <w:rFonts w:ascii="Tahoma" w:hAnsi="Tahoma" w:cs="Tahoma"/>
          <w:sz w:val="23"/>
          <w:szCs w:val="23"/>
        </w:rPr>
        <w:t>И</w:t>
      </w:r>
      <w:r w:rsidRPr="000A635A">
        <w:rPr>
          <w:rFonts w:ascii="Tahoma" w:hAnsi="Tahoma" w:cs="Tahoma"/>
          <w:sz w:val="23"/>
          <w:szCs w:val="23"/>
        </w:rPr>
        <w:t xml:space="preserve">мущества </w:t>
      </w:r>
      <w:r w:rsidR="00B16A46">
        <w:rPr>
          <w:rFonts w:ascii="Tahoma" w:hAnsi="Tahoma" w:cs="Tahoma"/>
          <w:sz w:val="23"/>
          <w:szCs w:val="23"/>
        </w:rPr>
        <w:t xml:space="preserve">на месте фактического нахождения </w:t>
      </w:r>
      <w:r w:rsidRPr="000A635A">
        <w:rPr>
          <w:rFonts w:ascii="Tahoma" w:hAnsi="Tahoma" w:cs="Tahoma"/>
          <w:sz w:val="23"/>
          <w:szCs w:val="23"/>
        </w:rPr>
        <w:t xml:space="preserve">составляет </w:t>
      </w:r>
      <w:r w:rsidR="00AA6256">
        <w:rPr>
          <w:rFonts w:ascii="Tahoma" w:hAnsi="Tahoma" w:cs="Tahoma"/>
          <w:sz w:val="23"/>
          <w:szCs w:val="23"/>
        </w:rPr>
        <w:t> _________________</w:t>
      </w:r>
      <w:r w:rsidR="00C518E7" w:rsidRPr="000A635A">
        <w:rPr>
          <w:rFonts w:ascii="Tahoma" w:hAnsi="Tahoma" w:cs="Tahoma"/>
          <w:sz w:val="23"/>
          <w:szCs w:val="23"/>
        </w:rPr>
        <w:t xml:space="preserve"> (</w:t>
      </w:r>
      <w:r w:rsidR="00AA6256">
        <w:rPr>
          <w:rFonts w:ascii="Tahoma" w:hAnsi="Tahoma" w:cs="Tahoma"/>
          <w:sz w:val="23"/>
          <w:szCs w:val="23"/>
        </w:rPr>
        <w:t>____________________</w:t>
      </w:r>
      <w:r w:rsidR="00C518E7" w:rsidRPr="000A635A">
        <w:rPr>
          <w:rFonts w:ascii="Tahoma" w:hAnsi="Tahoma" w:cs="Tahoma"/>
          <w:sz w:val="23"/>
          <w:szCs w:val="23"/>
        </w:rPr>
        <w:t xml:space="preserve">) рублей </w:t>
      </w:r>
      <w:r w:rsidR="00AA6256">
        <w:rPr>
          <w:rFonts w:ascii="Tahoma" w:hAnsi="Tahoma" w:cs="Tahoma"/>
          <w:sz w:val="23"/>
          <w:szCs w:val="23"/>
        </w:rPr>
        <w:t>___</w:t>
      </w:r>
      <w:r w:rsidR="00C518E7" w:rsidRPr="000A635A">
        <w:rPr>
          <w:rFonts w:ascii="Tahoma" w:hAnsi="Tahoma" w:cs="Tahoma"/>
          <w:sz w:val="23"/>
          <w:szCs w:val="23"/>
        </w:rPr>
        <w:t xml:space="preserve"> копеек, в том числе НДС в </w:t>
      </w:r>
      <w:r w:rsidR="00BB788E">
        <w:rPr>
          <w:rFonts w:ascii="Tahoma" w:hAnsi="Tahoma" w:cs="Tahoma"/>
          <w:sz w:val="23"/>
          <w:szCs w:val="23"/>
        </w:rPr>
        <w:t>сумме</w:t>
      </w:r>
      <w:r w:rsidR="00BB788E" w:rsidRPr="000A635A">
        <w:rPr>
          <w:rFonts w:ascii="Tahoma" w:hAnsi="Tahoma" w:cs="Tahoma"/>
          <w:sz w:val="23"/>
          <w:szCs w:val="23"/>
        </w:rPr>
        <w:t xml:space="preserve"> </w:t>
      </w:r>
      <w:r w:rsidR="00AA6256">
        <w:rPr>
          <w:rFonts w:ascii="Tahoma" w:hAnsi="Tahoma" w:cs="Tahoma"/>
          <w:sz w:val="23"/>
          <w:szCs w:val="23"/>
        </w:rPr>
        <w:t>_______________</w:t>
      </w:r>
      <w:r w:rsidR="00582A52">
        <w:rPr>
          <w:rFonts w:ascii="Tahoma" w:hAnsi="Tahoma" w:cs="Tahoma"/>
          <w:sz w:val="23"/>
          <w:szCs w:val="23"/>
        </w:rPr>
        <w:t xml:space="preserve"> </w:t>
      </w:r>
      <w:r w:rsidR="00C518E7" w:rsidRPr="000A635A">
        <w:rPr>
          <w:rFonts w:ascii="Tahoma" w:hAnsi="Tahoma" w:cs="Tahoma"/>
          <w:sz w:val="23"/>
          <w:szCs w:val="23"/>
        </w:rPr>
        <w:t>(</w:t>
      </w:r>
      <w:r w:rsidR="00AA6256">
        <w:rPr>
          <w:rFonts w:ascii="Tahoma" w:hAnsi="Tahoma" w:cs="Tahoma"/>
          <w:sz w:val="23"/>
          <w:szCs w:val="23"/>
        </w:rPr>
        <w:t>______________________________</w:t>
      </w:r>
      <w:r w:rsidR="00C518E7" w:rsidRPr="000A635A">
        <w:rPr>
          <w:rFonts w:ascii="Tahoma" w:hAnsi="Tahoma" w:cs="Tahoma"/>
          <w:sz w:val="23"/>
          <w:szCs w:val="23"/>
        </w:rPr>
        <w:t>) рубл</w:t>
      </w:r>
      <w:r w:rsidR="00582A52">
        <w:rPr>
          <w:rFonts w:ascii="Tahoma" w:hAnsi="Tahoma" w:cs="Tahoma"/>
          <w:sz w:val="23"/>
          <w:szCs w:val="23"/>
        </w:rPr>
        <w:t>ей</w:t>
      </w:r>
      <w:r w:rsidR="00C518E7" w:rsidRPr="000A635A">
        <w:rPr>
          <w:rFonts w:ascii="Tahoma" w:hAnsi="Tahoma" w:cs="Tahoma"/>
          <w:sz w:val="23"/>
          <w:szCs w:val="23"/>
        </w:rPr>
        <w:t xml:space="preserve"> </w:t>
      </w:r>
      <w:r w:rsidR="00AA6256">
        <w:rPr>
          <w:rFonts w:ascii="Tahoma" w:hAnsi="Tahoma" w:cs="Tahoma"/>
          <w:sz w:val="23"/>
          <w:szCs w:val="23"/>
        </w:rPr>
        <w:t>___</w:t>
      </w:r>
      <w:r w:rsidR="00C518E7" w:rsidRPr="000A635A">
        <w:rPr>
          <w:rFonts w:ascii="Tahoma" w:hAnsi="Tahoma" w:cs="Tahoma"/>
          <w:sz w:val="23"/>
          <w:szCs w:val="23"/>
        </w:rPr>
        <w:t xml:space="preserve"> копе</w:t>
      </w:r>
      <w:r w:rsidR="00AA6256">
        <w:rPr>
          <w:rFonts w:ascii="Tahoma" w:hAnsi="Tahoma" w:cs="Tahoma"/>
          <w:sz w:val="23"/>
          <w:szCs w:val="23"/>
        </w:rPr>
        <w:t>ек</w:t>
      </w:r>
      <w:r w:rsidR="00C518E7" w:rsidRPr="000A635A">
        <w:rPr>
          <w:rFonts w:ascii="Tahoma" w:hAnsi="Tahoma" w:cs="Tahoma"/>
          <w:sz w:val="23"/>
          <w:szCs w:val="23"/>
        </w:rPr>
        <w:t>.</w:t>
      </w:r>
    </w:p>
    <w:p w:rsidR="00582A52" w:rsidRDefault="00500A86" w:rsidP="00164AD5">
      <w:pPr>
        <w:pStyle w:val="ConsNormal"/>
        <w:suppressAutoHyphens/>
        <w:ind w:firstLine="540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2.</w:t>
      </w:r>
      <w:r w:rsidR="001228FA" w:rsidRPr="000A635A">
        <w:rPr>
          <w:rFonts w:ascii="Tahoma" w:hAnsi="Tahoma" w:cs="Tahoma"/>
          <w:sz w:val="23"/>
          <w:szCs w:val="23"/>
        </w:rPr>
        <w:t>2</w:t>
      </w:r>
      <w:r w:rsidR="00612C2C" w:rsidRPr="000A635A">
        <w:rPr>
          <w:rFonts w:ascii="Tahoma" w:hAnsi="Tahoma" w:cs="Tahoma"/>
          <w:sz w:val="23"/>
          <w:szCs w:val="23"/>
        </w:rPr>
        <w:t>.</w:t>
      </w:r>
      <w:r w:rsidR="00582A52" w:rsidRPr="00582A52">
        <w:rPr>
          <w:rFonts w:ascii="Tahoma" w:eastAsia="MS Mincho" w:hAnsi="Tahoma" w:cs="Tahoma"/>
          <w:sz w:val="22"/>
          <w:szCs w:val="22"/>
        </w:rPr>
        <w:t xml:space="preserve"> </w:t>
      </w:r>
      <w:r w:rsidR="00582A52" w:rsidRPr="00171286">
        <w:rPr>
          <w:rFonts w:ascii="Tahoma" w:hAnsi="Tahoma" w:cs="Tahoma"/>
          <w:sz w:val="23"/>
          <w:szCs w:val="23"/>
        </w:rPr>
        <w:t>Задаток в сумме</w:t>
      </w:r>
      <w:r w:rsidR="00BB788E">
        <w:rPr>
          <w:rFonts w:ascii="Tahoma" w:hAnsi="Tahoma" w:cs="Tahoma"/>
          <w:sz w:val="23"/>
          <w:szCs w:val="23"/>
        </w:rPr>
        <w:t xml:space="preserve"> </w:t>
      </w:r>
      <w:r w:rsidR="00F653E3" w:rsidRPr="00F653E3">
        <w:rPr>
          <w:rFonts w:ascii="Tahoma" w:hAnsi="Tahoma" w:cs="Tahoma"/>
          <w:sz w:val="23"/>
          <w:szCs w:val="23"/>
        </w:rPr>
        <w:t>1</w:t>
      </w:r>
      <w:r w:rsidR="00F653E3">
        <w:rPr>
          <w:rFonts w:ascii="Tahoma" w:hAnsi="Tahoma" w:cs="Tahoma"/>
          <w:sz w:val="23"/>
          <w:szCs w:val="23"/>
        </w:rPr>
        <w:t> </w:t>
      </w:r>
      <w:r w:rsidR="00F653E3" w:rsidRPr="00F653E3">
        <w:rPr>
          <w:rFonts w:ascii="Tahoma" w:hAnsi="Tahoma" w:cs="Tahoma"/>
          <w:sz w:val="23"/>
          <w:szCs w:val="23"/>
        </w:rPr>
        <w:t>392</w:t>
      </w:r>
      <w:r w:rsidR="00F653E3">
        <w:rPr>
          <w:rFonts w:ascii="Tahoma" w:hAnsi="Tahoma" w:cs="Tahoma"/>
          <w:sz w:val="23"/>
          <w:szCs w:val="23"/>
        </w:rPr>
        <w:t> 0</w:t>
      </w:r>
      <w:r w:rsidR="00F653E3" w:rsidRPr="00F653E3">
        <w:rPr>
          <w:rFonts w:ascii="Tahoma" w:hAnsi="Tahoma" w:cs="Tahoma"/>
          <w:sz w:val="23"/>
          <w:szCs w:val="23"/>
        </w:rPr>
        <w:t>00</w:t>
      </w:r>
      <w:r w:rsidR="00F653E3">
        <w:rPr>
          <w:rFonts w:ascii="Tahoma" w:hAnsi="Tahoma" w:cs="Tahoma"/>
          <w:sz w:val="23"/>
          <w:szCs w:val="23"/>
        </w:rPr>
        <w:t xml:space="preserve"> </w:t>
      </w:r>
      <w:r w:rsidR="00F653E3" w:rsidRPr="00F653E3">
        <w:rPr>
          <w:rFonts w:ascii="Tahoma" w:hAnsi="Tahoma" w:cs="Tahoma"/>
          <w:sz w:val="23"/>
          <w:szCs w:val="23"/>
        </w:rPr>
        <w:t xml:space="preserve">(один миллион триста девяносто две тысячи) </w:t>
      </w:r>
      <w:bookmarkStart w:id="0" w:name="_GoBack"/>
      <w:bookmarkEnd w:id="0"/>
      <w:r w:rsidR="00BB788E" w:rsidRPr="00BB788E">
        <w:rPr>
          <w:rFonts w:ascii="Tahoma" w:hAnsi="Tahoma" w:cs="Tahoma"/>
          <w:sz w:val="23"/>
          <w:szCs w:val="23"/>
        </w:rPr>
        <w:t>рублей 00 копеек</w:t>
      </w:r>
      <w:r w:rsidR="00BB788E">
        <w:rPr>
          <w:rFonts w:ascii="Tahoma" w:hAnsi="Tahoma" w:cs="Tahoma"/>
          <w:sz w:val="23"/>
          <w:szCs w:val="23"/>
        </w:rPr>
        <w:t>,</w:t>
      </w:r>
      <w:r w:rsidR="00582A52" w:rsidRPr="00171286">
        <w:rPr>
          <w:rFonts w:ascii="Tahoma" w:hAnsi="Tahoma" w:cs="Tahoma"/>
          <w:sz w:val="23"/>
          <w:szCs w:val="23"/>
        </w:rPr>
        <w:t xml:space="preserve"> в том числе НДС</w:t>
      </w:r>
      <w:r w:rsidR="00BB788E">
        <w:rPr>
          <w:rFonts w:ascii="Tahoma" w:hAnsi="Tahoma" w:cs="Tahoma"/>
          <w:sz w:val="23"/>
          <w:szCs w:val="23"/>
        </w:rPr>
        <w:t xml:space="preserve"> в сумме ___________ (______________) рублей _____ копеек</w:t>
      </w:r>
      <w:r w:rsidR="00582A52" w:rsidRPr="00171286">
        <w:rPr>
          <w:rFonts w:ascii="Tahoma" w:hAnsi="Tahoma" w:cs="Tahoma"/>
          <w:sz w:val="23"/>
          <w:szCs w:val="23"/>
        </w:rPr>
        <w:t xml:space="preserve">, перечисленный Покупателем на счёт Продавца в соответствии с извещением о проведении торгов, является мерой обеспечения Покупателем своих обязательств по Договору и засчитывается в счёт оплаты Имущества.  </w:t>
      </w:r>
    </w:p>
    <w:p w:rsidR="00AA6256" w:rsidRDefault="00582A52" w:rsidP="00164AD5">
      <w:pPr>
        <w:pStyle w:val="ConsNormal"/>
        <w:suppressAutoHyphens/>
        <w:ind w:firstLine="540"/>
        <w:jc w:val="both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>2.3.</w:t>
      </w:r>
      <w:r w:rsidR="00612C2C" w:rsidRPr="000A635A">
        <w:rPr>
          <w:rFonts w:ascii="Tahoma" w:hAnsi="Tahoma" w:cs="Tahoma"/>
          <w:sz w:val="23"/>
          <w:szCs w:val="23"/>
        </w:rPr>
        <w:t xml:space="preserve"> Покупатель в течение </w:t>
      </w:r>
      <w:r w:rsidR="00612C2C" w:rsidRPr="0010085A">
        <w:rPr>
          <w:rFonts w:ascii="Tahoma" w:hAnsi="Tahoma" w:cs="Tahoma"/>
          <w:sz w:val="23"/>
          <w:szCs w:val="23"/>
        </w:rPr>
        <w:t>5 (пяти) рабочих</w:t>
      </w:r>
      <w:r w:rsidR="00612C2C" w:rsidRPr="000A635A">
        <w:rPr>
          <w:rFonts w:ascii="Tahoma" w:hAnsi="Tahoma" w:cs="Tahoma"/>
          <w:sz w:val="23"/>
          <w:szCs w:val="23"/>
        </w:rPr>
        <w:t xml:space="preserve"> дней с даты подписания сторонами Договора обязан уплатить Продавцу </w:t>
      </w:r>
      <w:r w:rsidR="00AA6256" w:rsidRPr="00AA6256">
        <w:rPr>
          <w:rFonts w:ascii="Tahoma" w:hAnsi="Tahoma" w:cs="Tahoma"/>
          <w:sz w:val="23"/>
          <w:szCs w:val="23"/>
        </w:rPr>
        <w:t>(____________________) рублей ___ копеек, в том числе НДС в сумме _______________ (______________________________) рублей ___ копеек.</w:t>
      </w:r>
    </w:p>
    <w:p w:rsidR="00612C2C" w:rsidRPr="000A635A" w:rsidRDefault="00612C2C" w:rsidP="00164AD5">
      <w:pPr>
        <w:pStyle w:val="ConsNormal"/>
        <w:suppressAutoHyphens/>
        <w:ind w:firstLine="540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Указанный платеж Покупатель выполняет путем перечисления денежных сре</w:t>
      </w:r>
      <w:r w:rsidR="00665DAA">
        <w:rPr>
          <w:rFonts w:ascii="Tahoma" w:hAnsi="Tahoma" w:cs="Tahoma"/>
          <w:sz w:val="23"/>
          <w:szCs w:val="23"/>
        </w:rPr>
        <w:t>дств на расчетный счет Продавца, указанный в разделе 12 Договора.</w:t>
      </w:r>
      <w:r w:rsidR="00B0093A" w:rsidRPr="000A635A">
        <w:rPr>
          <w:rFonts w:ascii="Tahoma" w:hAnsi="Tahoma" w:cs="Tahoma"/>
          <w:sz w:val="23"/>
          <w:szCs w:val="23"/>
        </w:rPr>
        <w:t xml:space="preserve"> </w:t>
      </w:r>
    </w:p>
    <w:p w:rsidR="002E03FF" w:rsidRPr="000A635A" w:rsidRDefault="001228FA" w:rsidP="00164AD5">
      <w:pPr>
        <w:pStyle w:val="ConsNormal"/>
        <w:suppressAutoHyphens/>
        <w:ind w:firstLine="540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2.</w:t>
      </w:r>
      <w:r w:rsidR="00582A52">
        <w:rPr>
          <w:rFonts w:ascii="Tahoma" w:hAnsi="Tahoma" w:cs="Tahoma"/>
          <w:sz w:val="23"/>
          <w:szCs w:val="23"/>
        </w:rPr>
        <w:t>4</w:t>
      </w:r>
      <w:r w:rsidR="00612C2C" w:rsidRPr="000A635A">
        <w:rPr>
          <w:rFonts w:ascii="Tahoma" w:hAnsi="Tahoma" w:cs="Tahoma"/>
          <w:sz w:val="23"/>
          <w:szCs w:val="23"/>
        </w:rPr>
        <w:t xml:space="preserve">. Надлежащим выполнением обязательств Покупателя по оплате </w:t>
      </w:r>
      <w:r w:rsidR="00AF2314" w:rsidRPr="000A635A">
        <w:rPr>
          <w:rFonts w:ascii="Tahoma" w:hAnsi="Tahoma" w:cs="Tahoma"/>
          <w:sz w:val="23"/>
          <w:szCs w:val="23"/>
        </w:rPr>
        <w:t>И</w:t>
      </w:r>
      <w:r w:rsidR="00612C2C" w:rsidRPr="000A635A">
        <w:rPr>
          <w:rFonts w:ascii="Tahoma" w:hAnsi="Tahoma" w:cs="Tahoma"/>
          <w:sz w:val="23"/>
          <w:szCs w:val="23"/>
        </w:rPr>
        <w:t>мущества является поступление Продавцу денежных средств в с</w:t>
      </w:r>
      <w:r w:rsidR="00500A86" w:rsidRPr="000A635A">
        <w:rPr>
          <w:rFonts w:ascii="Tahoma" w:hAnsi="Tahoma" w:cs="Tahoma"/>
          <w:sz w:val="23"/>
          <w:szCs w:val="23"/>
        </w:rPr>
        <w:t xml:space="preserve">умме и </w:t>
      </w:r>
      <w:r w:rsidR="00AF2314" w:rsidRPr="000A635A">
        <w:rPr>
          <w:rFonts w:ascii="Tahoma" w:hAnsi="Tahoma" w:cs="Tahoma"/>
          <w:sz w:val="23"/>
          <w:szCs w:val="23"/>
        </w:rPr>
        <w:t xml:space="preserve">в </w:t>
      </w:r>
      <w:r w:rsidR="00500A86" w:rsidRPr="000A635A">
        <w:rPr>
          <w:rFonts w:ascii="Tahoma" w:hAnsi="Tahoma" w:cs="Tahoma"/>
          <w:sz w:val="23"/>
          <w:szCs w:val="23"/>
        </w:rPr>
        <w:t xml:space="preserve">сроки, указанные в </w:t>
      </w:r>
      <w:r w:rsidR="00AA6256">
        <w:rPr>
          <w:rFonts w:ascii="Tahoma" w:hAnsi="Tahoma" w:cs="Tahoma"/>
          <w:sz w:val="23"/>
          <w:szCs w:val="23"/>
        </w:rPr>
        <w:t xml:space="preserve">                   </w:t>
      </w:r>
      <w:r w:rsidR="00500A86" w:rsidRPr="000A635A">
        <w:rPr>
          <w:rFonts w:ascii="Tahoma" w:hAnsi="Tahoma" w:cs="Tahoma"/>
          <w:sz w:val="23"/>
          <w:szCs w:val="23"/>
        </w:rPr>
        <w:t xml:space="preserve">п. </w:t>
      </w:r>
      <w:r w:rsidR="00D00C12">
        <w:rPr>
          <w:rFonts w:ascii="Tahoma" w:hAnsi="Tahoma" w:cs="Tahoma"/>
          <w:sz w:val="23"/>
          <w:szCs w:val="23"/>
        </w:rPr>
        <w:t xml:space="preserve">п. </w:t>
      </w:r>
      <w:r w:rsidR="00500A86" w:rsidRPr="000A635A">
        <w:rPr>
          <w:rFonts w:ascii="Tahoma" w:hAnsi="Tahoma" w:cs="Tahoma"/>
          <w:sz w:val="23"/>
          <w:szCs w:val="23"/>
        </w:rPr>
        <w:t>2.</w:t>
      </w:r>
      <w:r w:rsidR="000018C0">
        <w:rPr>
          <w:rFonts w:ascii="Tahoma" w:hAnsi="Tahoma" w:cs="Tahoma"/>
          <w:sz w:val="23"/>
          <w:szCs w:val="23"/>
        </w:rPr>
        <w:t>3</w:t>
      </w:r>
      <w:r w:rsidR="00612C2C" w:rsidRPr="000A635A">
        <w:rPr>
          <w:rFonts w:ascii="Tahoma" w:hAnsi="Tahoma" w:cs="Tahoma"/>
          <w:sz w:val="23"/>
          <w:szCs w:val="23"/>
        </w:rPr>
        <w:t xml:space="preserve"> Договора.</w:t>
      </w:r>
    </w:p>
    <w:p w:rsidR="00612C2C" w:rsidRPr="000A635A" w:rsidRDefault="00612C2C" w:rsidP="00582503">
      <w:pPr>
        <w:pStyle w:val="ConsNormal"/>
        <w:suppressAutoHyphens/>
        <w:ind w:firstLine="540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2.</w:t>
      </w:r>
      <w:r w:rsidR="00582A52">
        <w:rPr>
          <w:rFonts w:ascii="Tahoma" w:hAnsi="Tahoma" w:cs="Tahoma"/>
          <w:sz w:val="23"/>
          <w:szCs w:val="23"/>
        </w:rPr>
        <w:t>5</w:t>
      </w:r>
      <w:r w:rsidRPr="000A635A">
        <w:rPr>
          <w:rFonts w:ascii="Tahoma" w:hAnsi="Tahoma" w:cs="Tahoma"/>
          <w:sz w:val="23"/>
          <w:szCs w:val="23"/>
        </w:rPr>
        <w:t xml:space="preserve">. Факт оплаты </w:t>
      </w:r>
      <w:r w:rsidR="00AF2314" w:rsidRPr="000A635A">
        <w:rPr>
          <w:rFonts w:ascii="Tahoma" w:hAnsi="Tahoma" w:cs="Tahoma"/>
          <w:sz w:val="23"/>
          <w:szCs w:val="23"/>
        </w:rPr>
        <w:t>И</w:t>
      </w:r>
      <w:r w:rsidRPr="000A635A">
        <w:rPr>
          <w:rFonts w:ascii="Tahoma" w:hAnsi="Tahoma" w:cs="Tahoma"/>
          <w:sz w:val="23"/>
          <w:szCs w:val="23"/>
        </w:rPr>
        <w:t xml:space="preserve">мущества удостоверяется выпиской с расчетного счета Продавца, подтверждающей поступление денежных средств в счет оплаты </w:t>
      </w:r>
      <w:r w:rsidR="00AF2314" w:rsidRPr="000A635A">
        <w:rPr>
          <w:rFonts w:ascii="Tahoma" w:hAnsi="Tahoma" w:cs="Tahoma"/>
          <w:sz w:val="23"/>
          <w:szCs w:val="23"/>
        </w:rPr>
        <w:t>И</w:t>
      </w:r>
      <w:r w:rsidRPr="000A635A">
        <w:rPr>
          <w:rFonts w:ascii="Tahoma" w:hAnsi="Tahoma" w:cs="Tahoma"/>
          <w:sz w:val="23"/>
          <w:szCs w:val="23"/>
        </w:rPr>
        <w:t>мущества.</w:t>
      </w:r>
    </w:p>
    <w:p w:rsidR="00582A52" w:rsidRDefault="00582A52" w:rsidP="00582503">
      <w:pPr>
        <w:pStyle w:val="ConsNormal"/>
        <w:suppressAutoHyphens/>
        <w:ind w:firstLine="0"/>
        <w:jc w:val="center"/>
        <w:rPr>
          <w:rFonts w:ascii="Tahoma" w:hAnsi="Tahoma" w:cs="Tahoma"/>
          <w:b/>
          <w:sz w:val="23"/>
          <w:szCs w:val="23"/>
        </w:rPr>
      </w:pPr>
    </w:p>
    <w:p w:rsidR="00612C2C" w:rsidRPr="000A635A" w:rsidRDefault="00612C2C" w:rsidP="00EB6E30">
      <w:pPr>
        <w:numPr>
          <w:ilvl w:val="0"/>
          <w:numId w:val="4"/>
        </w:numPr>
        <w:tabs>
          <w:tab w:val="left" w:pos="-1276"/>
        </w:tabs>
        <w:jc w:val="center"/>
        <w:rPr>
          <w:rFonts w:ascii="Tahoma" w:hAnsi="Tahoma" w:cs="Tahoma"/>
          <w:b/>
          <w:sz w:val="23"/>
          <w:szCs w:val="23"/>
        </w:rPr>
      </w:pPr>
      <w:r w:rsidRPr="000A635A">
        <w:rPr>
          <w:rFonts w:ascii="Tahoma" w:hAnsi="Tahoma" w:cs="Tahoma"/>
          <w:b/>
          <w:sz w:val="23"/>
          <w:szCs w:val="23"/>
        </w:rPr>
        <w:t xml:space="preserve">Передача </w:t>
      </w:r>
      <w:r w:rsidR="00AF2314" w:rsidRPr="000A635A">
        <w:rPr>
          <w:rFonts w:ascii="Tahoma" w:hAnsi="Tahoma" w:cs="Tahoma"/>
          <w:b/>
          <w:sz w:val="23"/>
          <w:szCs w:val="23"/>
        </w:rPr>
        <w:t>И</w:t>
      </w:r>
      <w:r w:rsidRPr="000A635A">
        <w:rPr>
          <w:rFonts w:ascii="Tahoma" w:hAnsi="Tahoma" w:cs="Tahoma"/>
          <w:b/>
          <w:sz w:val="23"/>
          <w:szCs w:val="23"/>
        </w:rPr>
        <w:t>мущества</w:t>
      </w:r>
    </w:p>
    <w:p w:rsidR="00E15D7F" w:rsidRDefault="00E15D7F" w:rsidP="00E15D7F">
      <w:pPr>
        <w:pStyle w:val="aa"/>
        <w:numPr>
          <w:ilvl w:val="1"/>
          <w:numId w:val="4"/>
        </w:numPr>
        <w:tabs>
          <w:tab w:val="clear" w:pos="1567"/>
          <w:tab w:val="left" w:pos="1134"/>
          <w:tab w:val="num" w:pos="1701"/>
        </w:tabs>
        <w:ind w:left="0" w:firstLine="567"/>
        <w:rPr>
          <w:rFonts w:ascii="Tahoma" w:hAnsi="Tahoma" w:cs="Tahoma"/>
          <w:spacing w:val="-1"/>
          <w:sz w:val="23"/>
          <w:szCs w:val="23"/>
        </w:rPr>
      </w:pPr>
      <w:r w:rsidRPr="00E15D7F">
        <w:rPr>
          <w:rFonts w:ascii="Tahoma" w:hAnsi="Tahoma" w:cs="Tahoma"/>
          <w:spacing w:val="-1"/>
          <w:sz w:val="23"/>
          <w:szCs w:val="23"/>
        </w:rPr>
        <w:t xml:space="preserve">Имущество и вся необходимая документация на него передаётся от Продавца Покупателю </w:t>
      </w:r>
      <w:r w:rsidR="0017307F">
        <w:rPr>
          <w:rFonts w:ascii="Tahoma" w:hAnsi="Tahoma" w:cs="Tahoma"/>
          <w:spacing w:val="-1"/>
          <w:sz w:val="23"/>
          <w:szCs w:val="23"/>
        </w:rPr>
        <w:t>по мест</w:t>
      </w:r>
      <w:r w:rsidR="00307E28">
        <w:rPr>
          <w:rFonts w:ascii="Tahoma" w:hAnsi="Tahoma" w:cs="Tahoma"/>
          <w:spacing w:val="-1"/>
          <w:sz w:val="23"/>
          <w:szCs w:val="23"/>
        </w:rPr>
        <w:t>у</w:t>
      </w:r>
      <w:r w:rsidR="0017307F">
        <w:rPr>
          <w:rFonts w:ascii="Tahoma" w:hAnsi="Tahoma" w:cs="Tahoma"/>
          <w:spacing w:val="-1"/>
          <w:sz w:val="23"/>
          <w:szCs w:val="23"/>
        </w:rPr>
        <w:t xml:space="preserve"> фактического нахождения </w:t>
      </w:r>
      <w:r w:rsidRPr="00E15D7F">
        <w:rPr>
          <w:rFonts w:ascii="Tahoma" w:hAnsi="Tahoma" w:cs="Tahoma"/>
          <w:spacing w:val="-1"/>
          <w:sz w:val="23"/>
          <w:szCs w:val="23"/>
        </w:rPr>
        <w:t>в течение 5 (пяти) рабочих дней с даты поступления денежных средств на расчётный счёт Продавца в размере, предусмотренном в п.2.1. Договора</w:t>
      </w:r>
      <w:r w:rsidR="0017307F">
        <w:rPr>
          <w:rStyle w:val="af"/>
          <w:rFonts w:ascii="Tahoma" w:hAnsi="Tahoma" w:cs="Tahoma"/>
          <w:spacing w:val="-1"/>
          <w:sz w:val="23"/>
          <w:szCs w:val="23"/>
        </w:rPr>
        <w:footnoteReference w:id="1"/>
      </w:r>
      <w:r w:rsidRPr="00E15D7F">
        <w:rPr>
          <w:rFonts w:ascii="Tahoma" w:hAnsi="Tahoma" w:cs="Tahoma"/>
          <w:spacing w:val="-1"/>
          <w:sz w:val="23"/>
          <w:szCs w:val="23"/>
        </w:rPr>
        <w:t xml:space="preserve">. </w:t>
      </w:r>
    </w:p>
    <w:p w:rsidR="00307E28" w:rsidRPr="00E15D7F" w:rsidRDefault="00307E28" w:rsidP="00307E28">
      <w:pPr>
        <w:pStyle w:val="aa"/>
        <w:numPr>
          <w:ilvl w:val="1"/>
          <w:numId w:val="4"/>
        </w:numPr>
        <w:tabs>
          <w:tab w:val="clear" w:pos="1567"/>
          <w:tab w:val="num" w:pos="1135"/>
        </w:tabs>
        <w:ind w:left="0" w:firstLine="284"/>
        <w:rPr>
          <w:rFonts w:ascii="Tahoma" w:hAnsi="Tahoma" w:cs="Tahoma"/>
          <w:spacing w:val="-1"/>
          <w:sz w:val="23"/>
          <w:szCs w:val="23"/>
        </w:rPr>
      </w:pPr>
      <w:r w:rsidRPr="00307E28">
        <w:rPr>
          <w:rFonts w:ascii="Tahoma" w:hAnsi="Tahoma" w:cs="Tahoma"/>
          <w:spacing w:val="-1"/>
          <w:sz w:val="23"/>
          <w:szCs w:val="23"/>
        </w:rPr>
        <w:t>Обязанность по передаче Имущества Покупателю считается исполненной в момент предоставления Имущества в распоряжение Покупателя. Имущество считается предоставленным в распоряжение Покупателя, если в предусмотренный пунктом 3.</w:t>
      </w:r>
      <w:r>
        <w:rPr>
          <w:rFonts w:ascii="Tahoma" w:hAnsi="Tahoma" w:cs="Tahoma"/>
          <w:spacing w:val="-1"/>
          <w:sz w:val="23"/>
          <w:szCs w:val="23"/>
        </w:rPr>
        <w:t>1</w:t>
      </w:r>
      <w:r w:rsidRPr="00307E28">
        <w:rPr>
          <w:rFonts w:ascii="Tahoma" w:hAnsi="Tahoma" w:cs="Tahoma"/>
          <w:spacing w:val="-1"/>
          <w:sz w:val="23"/>
          <w:szCs w:val="23"/>
        </w:rPr>
        <w:t xml:space="preserve"> срок Имущество готово к передаче в месте его </w:t>
      </w:r>
      <w:r w:rsidR="00260F0E">
        <w:rPr>
          <w:rFonts w:ascii="Tahoma" w:hAnsi="Tahoma" w:cs="Tahoma"/>
          <w:spacing w:val="-1"/>
          <w:sz w:val="23"/>
          <w:szCs w:val="23"/>
        </w:rPr>
        <w:t>передачи</w:t>
      </w:r>
      <w:r w:rsidRPr="00307E28">
        <w:rPr>
          <w:rFonts w:ascii="Tahoma" w:hAnsi="Tahoma" w:cs="Tahoma"/>
          <w:spacing w:val="-1"/>
          <w:sz w:val="23"/>
          <w:szCs w:val="23"/>
        </w:rPr>
        <w:t>, и Покупатель осведомлен о готовности Имущества к передаче.</w:t>
      </w:r>
    </w:p>
    <w:p w:rsidR="00E15D7F" w:rsidRPr="00E15D7F" w:rsidRDefault="00E15D7F" w:rsidP="00E15D7F">
      <w:pPr>
        <w:tabs>
          <w:tab w:val="left" w:pos="1134"/>
        </w:tabs>
        <w:rPr>
          <w:rFonts w:ascii="Tahoma" w:hAnsi="Tahoma" w:cs="Tahoma"/>
          <w:spacing w:val="-1"/>
          <w:sz w:val="23"/>
          <w:szCs w:val="23"/>
        </w:rPr>
      </w:pPr>
    </w:p>
    <w:p w:rsidR="00612C2C" w:rsidRPr="000A635A" w:rsidRDefault="00612C2C" w:rsidP="00E15D7F">
      <w:pPr>
        <w:pStyle w:val="ConsNonformat"/>
        <w:suppressAutoHyphens/>
        <w:ind w:firstLine="567"/>
        <w:jc w:val="both"/>
        <w:rPr>
          <w:rFonts w:ascii="Tahoma" w:hAnsi="Tahoma" w:cs="Tahoma"/>
        </w:rPr>
      </w:pPr>
    </w:p>
    <w:p w:rsidR="00612C2C" w:rsidRPr="000A635A" w:rsidRDefault="00612C2C" w:rsidP="00EB6E30">
      <w:pPr>
        <w:numPr>
          <w:ilvl w:val="0"/>
          <w:numId w:val="4"/>
        </w:numPr>
        <w:tabs>
          <w:tab w:val="left" w:pos="-1276"/>
        </w:tabs>
        <w:jc w:val="center"/>
        <w:rPr>
          <w:rFonts w:ascii="Tahoma" w:hAnsi="Tahoma" w:cs="Tahoma"/>
          <w:b/>
          <w:sz w:val="23"/>
          <w:szCs w:val="23"/>
        </w:rPr>
      </w:pPr>
      <w:r w:rsidRPr="000A635A">
        <w:rPr>
          <w:rFonts w:ascii="Tahoma" w:hAnsi="Tahoma" w:cs="Tahoma"/>
          <w:b/>
          <w:sz w:val="23"/>
          <w:szCs w:val="23"/>
        </w:rPr>
        <w:t xml:space="preserve">Переход права собственности на </w:t>
      </w:r>
      <w:r w:rsidR="00AF2314" w:rsidRPr="000A635A">
        <w:rPr>
          <w:rFonts w:ascii="Tahoma" w:hAnsi="Tahoma" w:cs="Tahoma"/>
          <w:b/>
          <w:sz w:val="23"/>
          <w:szCs w:val="23"/>
        </w:rPr>
        <w:t>И</w:t>
      </w:r>
      <w:r w:rsidRPr="000A635A">
        <w:rPr>
          <w:rFonts w:ascii="Tahoma" w:hAnsi="Tahoma" w:cs="Tahoma"/>
          <w:b/>
          <w:sz w:val="23"/>
          <w:szCs w:val="23"/>
        </w:rPr>
        <w:t>мущество</w:t>
      </w:r>
    </w:p>
    <w:p w:rsidR="00612C2C" w:rsidRPr="000A635A" w:rsidRDefault="00612C2C" w:rsidP="00A6755D">
      <w:pPr>
        <w:shd w:val="clear" w:color="auto" w:fill="FFFFFF"/>
        <w:tabs>
          <w:tab w:val="left" w:pos="567"/>
        </w:tabs>
        <w:spacing w:line="250" w:lineRule="exact"/>
        <w:ind w:left="14"/>
        <w:rPr>
          <w:rFonts w:ascii="Tahoma" w:hAnsi="Tahoma" w:cs="Tahoma"/>
          <w:spacing w:val="2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ab/>
      </w:r>
      <w:r w:rsidRPr="000A635A">
        <w:rPr>
          <w:rFonts w:ascii="Tahoma" w:hAnsi="Tahoma" w:cs="Tahoma"/>
          <w:spacing w:val="-1"/>
          <w:sz w:val="23"/>
          <w:szCs w:val="23"/>
        </w:rPr>
        <w:t xml:space="preserve">4.1. Право собственности на </w:t>
      </w:r>
      <w:r w:rsidR="00AF2314" w:rsidRPr="000A635A">
        <w:rPr>
          <w:rFonts w:ascii="Tahoma" w:hAnsi="Tahoma" w:cs="Tahoma"/>
          <w:spacing w:val="-1"/>
          <w:sz w:val="23"/>
          <w:szCs w:val="23"/>
        </w:rPr>
        <w:t>И</w:t>
      </w:r>
      <w:r w:rsidRPr="000A635A">
        <w:rPr>
          <w:rFonts w:ascii="Tahoma" w:hAnsi="Tahoma" w:cs="Tahoma"/>
          <w:spacing w:val="-1"/>
          <w:sz w:val="23"/>
          <w:szCs w:val="23"/>
        </w:rPr>
        <w:t xml:space="preserve">мущество и риск случайной гибели </w:t>
      </w:r>
      <w:r w:rsidRPr="000A635A">
        <w:rPr>
          <w:rFonts w:ascii="Tahoma" w:hAnsi="Tahoma" w:cs="Tahoma"/>
          <w:spacing w:val="8"/>
          <w:sz w:val="23"/>
          <w:szCs w:val="23"/>
        </w:rPr>
        <w:t xml:space="preserve">переходит от Продавца к Покупателю с </w:t>
      </w:r>
      <w:r w:rsidR="00A6755D">
        <w:rPr>
          <w:rFonts w:ascii="Tahoma" w:hAnsi="Tahoma" w:cs="Tahoma"/>
          <w:spacing w:val="2"/>
          <w:sz w:val="23"/>
          <w:szCs w:val="23"/>
        </w:rPr>
        <w:t xml:space="preserve">момента подписания сторонами </w:t>
      </w:r>
      <w:r w:rsidR="00AF2314" w:rsidRPr="000A635A">
        <w:rPr>
          <w:rFonts w:ascii="Tahoma" w:hAnsi="Tahoma" w:cs="Tahoma"/>
          <w:spacing w:val="2"/>
          <w:sz w:val="23"/>
          <w:szCs w:val="23"/>
        </w:rPr>
        <w:t xml:space="preserve">акта </w:t>
      </w:r>
      <w:r w:rsidR="00A6755D" w:rsidRPr="000A635A">
        <w:rPr>
          <w:rFonts w:ascii="Tahoma" w:hAnsi="Tahoma" w:cs="Tahoma"/>
          <w:spacing w:val="2"/>
          <w:sz w:val="23"/>
          <w:szCs w:val="23"/>
        </w:rPr>
        <w:t>приёма</w:t>
      </w:r>
      <w:r w:rsidR="00AF2314" w:rsidRPr="000A635A">
        <w:rPr>
          <w:rFonts w:ascii="Tahoma" w:hAnsi="Tahoma" w:cs="Tahoma"/>
          <w:spacing w:val="2"/>
          <w:sz w:val="23"/>
          <w:szCs w:val="23"/>
        </w:rPr>
        <w:t xml:space="preserve">-передачи </w:t>
      </w:r>
      <w:r w:rsidR="00A6755D" w:rsidRPr="000A635A">
        <w:rPr>
          <w:rFonts w:ascii="Tahoma" w:hAnsi="Tahoma" w:cs="Tahoma"/>
          <w:spacing w:val="2"/>
          <w:sz w:val="23"/>
          <w:szCs w:val="23"/>
        </w:rPr>
        <w:t>И</w:t>
      </w:r>
      <w:r w:rsidR="00EF37D2" w:rsidRPr="000A635A">
        <w:rPr>
          <w:rFonts w:ascii="Tahoma" w:hAnsi="Tahoma" w:cs="Tahoma"/>
          <w:spacing w:val="2"/>
          <w:sz w:val="23"/>
          <w:szCs w:val="23"/>
        </w:rPr>
        <w:t>мущества</w:t>
      </w:r>
      <w:r w:rsidRPr="000A635A">
        <w:rPr>
          <w:rFonts w:ascii="Tahoma" w:hAnsi="Tahoma" w:cs="Tahoma"/>
          <w:spacing w:val="2"/>
          <w:sz w:val="23"/>
          <w:szCs w:val="23"/>
        </w:rPr>
        <w:t>.</w:t>
      </w:r>
    </w:p>
    <w:p w:rsidR="006415AB" w:rsidRPr="000A635A" w:rsidRDefault="006415AB" w:rsidP="00582503">
      <w:pPr>
        <w:shd w:val="clear" w:color="auto" w:fill="FFFFFF"/>
        <w:tabs>
          <w:tab w:val="left" w:pos="567"/>
        </w:tabs>
        <w:spacing w:line="250" w:lineRule="exact"/>
        <w:ind w:left="11"/>
        <w:rPr>
          <w:rFonts w:ascii="Tahoma" w:hAnsi="Tahoma" w:cs="Tahoma"/>
          <w:spacing w:val="2"/>
          <w:sz w:val="23"/>
          <w:szCs w:val="23"/>
        </w:rPr>
      </w:pPr>
      <w:r w:rsidRPr="000A635A">
        <w:rPr>
          <w:rFonts w:ascii="Tahoma" w:hAnsi="Tahoma" w:cs="Tahoma"/>
          <w:spacing w:val="2"/>
          <w:sz w:val="23"/>
          <w:szCs w:val="23"/>
        </w:rPr>
        <w:tab/>
        <w:t>4.2. Продавец, после подписания документов</w:t>
      </w:r>
      <w:r w:rsidR="00AA6256">
        <w:rPr>
          <w:rFonts w:ascii="Tahoma" w:hAnsi="Tahoma" w:cs="Tahoma"/>
          <w:spacing w:val="2"/>
          <w:sz w:val="23"/>
          <w:szCs w:val="23"/>
        </w:rPr>
        <w:t>,</w:t>
      </w:r>
      <w:r w:rsidRPr="000A635A">
        <w:rPr>
          <w:rFonts w:ascii="Tahoma" w:hAnsi="Tahoma" w:cs="Tahoma"/>
          <w:spacing w:val="2"/>
          <w:sz w:val="23"/>
          <w:szCs w:val="23"/>
        </w:rPr>
        <w:t xml:space="preserve"> указанных в п.4.1, оформляет и выставляет Счет-фактуру</w:t>
      </w:r>
      <w:r w:rsidR="00307E28" w:rsidRPr="000A635A">
        <w:rPr>
          <w:rFonts w:ascii="Tahoma" w:hAnsi="Tahoma" w:cs="Tahoma"/>
          <w:spacing w:val="2"/>
          <w:sz w:val="23"/>
          <w:szCs w:val="23"/>
        </w:rPr>
        <w:t xml:space="preserve"> </w:t>
      </w:r>
      <w:r w:rsidRPr="000A635A">
        <w:rPr>
          <w:rFonts w:ascii="Tahoma" w:hAnsi="Tahoma" w:cs="Tahoma"/>
          <w:spacing w:val="2"/>
          <w:sz w:val="23"/>
          <w:szCs w:val="23"/>
        </w:rPr>
        <w:t>в соответствии с действующим законодательством Российской Федерации.</w:t>
      </w:r>
    </w:p>
    <w:p w:rsidR="00EB6E30" w:rsidRDefault="00EB6E30" w:rsidP="00EB6E30">
      <w:pPr>
        <w:tabs>
          <w:tab w:val="left" w:pos="-1276"/>
        </w:tabs>
        <w:jc w:val="center"/>
        <w:rPr>
          <w:rFonts w:ascii="Tahoma" w:hAnsi="Tahoma" w:cs="Tahoma"/>
          <w:b/>
          <w:sz w:val="23"/>
          <w:szCs w:val="23"/>
        </w:rPr>
      </w:pPr>
    </w:p>
    <w:p w:rsidR="00612C2C" w:rsidRPr="000A635A" w:rsidRDefault="00612C2C" w:rsidP="00EB6E30">
      <w:pPr>
        <w:numPr>
          <w:ilvl w:val="0"/>
          <w:numId w:val="4"/>
        </w:numPr>
        <w:tabs>
          <w:tab w:val="left" w:pos="-1276"/>
        </w:tabs>
        <w:jc w:val="center"/>
        <w:rPr>
          <w:rFonts w:ascii="Tahoma" w:hAnsi="Tahoma" w:cs="Tahoma"/>
          <w:b/>
          <w:sz w:val="23"/>
          <w:szCs w:val="23"/>
        </w:rPr>
      </w:pPr>
      <w:r w:rsidRPr="000A635A">
        <w:rPr>
          <w:rFonts w:ascii="Tahoma" w:hAnsi="Tahoma" w:cs="Tahoma"/>
          <w:b/>
          <w:sz w:val="23"/>
          <w:szCs w:val="23"/>
        </w:rPr>
        <w:t>Ответственность сторон</w:t>
      </w:r>
    </w:p>
    <w:p w:rsidR="00612C2C" w:rsidRPr="000A635A" w:rsidRDefault="00612C2C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5.1. За невыполнение или ненадлежащее выполнение обязательств по Договору виновная сторона несет имущественную ответственность в соответствии с законодательством Российской Федерации и Договором.</w:t>
      </w:r>
    </w:p>
    <w:p w:rsidR="00612C2C" w:rsidRPr="000A635A" w:rsidRDefault="00612C2C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 xml:space="preserve">5.2. За нарушение сроков внесения денежных средств в счет оплаты </w:t>
      </w:r>
      <w:r w:rsidR="00F303F6" w:rsidRPr="000A635A">
        <w:rPr>
          <w:rFonts w:ascii="Tahoma" w:hAnsi="Tahoma" w:cs="Tahoma"/>
          <w:sz w:val="23"/>
          <w:szCs w:val="23"/>
        </w:rPr>
        <w:t>И</w:t>
      </w:r>
      <w:r w:rsidRPr="000A635A">
        <w:rPr>
          <w:rFonts w:ascii="Tahoma" w:hAnsi="Tahoma" w:cs="Tahoma"/>
          <w:sz w:val="23"/>
          <w:szCs w:val="23"/>
        </w:rPr>
        <w:t>мущества в порядке, предусмотренном пунктом 2.</w:t>
      </w:r>
      <w:r w:rsidR="00500A86" w:rsidRPr="000A635A">
        <w:rPr>
          <w:rFonts w:ascii="Tahoma" w:hAnsi="Tahoma" w:cs="Tahoma"/>
          <w:sz w:val="23"/>
          <w:szCs w:val="23"/>
        </w:rPr>
        <w:t>2</w:t>
      </w:r>
      <w:r w:rsidRPr="000A635A">
        <w:rPr>
          <w:rFonts w:ascii="Tahoma" w:hAnsi="Tahoma" w:cs="Tahoma"/>
          <w:sz w:val="23"/>
          <w:szCs w:val="23"/>
        </w:rPr>
        <w:t xml:space="preserve"> Договора, Покупатель уплачивает Продавцу пеню в размере 0,</w:t>
      </w:r>
      <w:r w:rsidR="00307E28">
        <w:rPr>
          <w:rFonts w:ascii="Tahoma" w:hAnsi="Tahoma" w:cs="Tahoma"/>
          <w:sz w:val="23"/>
          <w:szCs w:val="23"/>
        </w:rPr>
        <w:t>2</w:t>
      </w:r>
      <w:r w:rsidR="00307E28" w:rsidRPr="000A635A">
        <w:rPr>
          <w:rFonts w:ascii="Tahoma" w:hAnsi="Tahoma" w:cs="Tahoma"/>
          <w:sz w:val="23"/>
          <w:szCs w:val="23"/>
        </w:rPr>
        <w:t xml:space="preserve"> </w:t>
      </w:r>
      <w:r w:rsidRPr="000A635A">
        <w:rPr>
          <w:rFonts w:ascii="Tahoma" w:hAnsi="Tahoma" w:cs="Tahoma"/>
          <w:sz w:val="23"/>
          <w:szCs w:val="23"/>
        </w:rPr>
        <w:t>% от невнесенной суммы за каждый календарный день просрочки.</w:t>
      </w:r>
    </w:p>
    <w:p w:rsidR="00612C2C" w:rsidRPr="000A635A" w:rsidRDefault="00612C2C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5.3. При просрочке оплаты свыше 20 (двадцати) рабочих дней Продавец вправе отказаться от исполнения своих обязательств по Договору, письменно уведомив Покупателя о прекращении действия Договора. Оформление Сторонами соглашения о расторжении Договора не требуется. Договор считается расторгнутым с момента направления Продавцом в адрес Покупателя указанного уведомления</w:t>
      </w:r>
      <w:r w:rsidR="002E03FF" w:rsidRPr="000A635A">
        <w:rPr>
          <w:rFonts w:ascii="Tahoma" w:hAnsi="Tahoma" w:cs="Tahoma"/>
          <w:sz w:val="23"/>
          <w:szCs w:val="23"/>
        </w:rPr>
        <w:t>.</w:t>
      </w:r>
    </w:p>
    <w:p w:rsidR="00612C2C" w:rsidRPr="000A635A" w:rsidRDefault="00612C2C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Расторжение Договора не освобождает Покупателя от уплаты штрафных санкций.</w:t>
      </w:r>
    </w:p>
    <w:p w:rsidR="00612C2C" w:rsidRPr="000A635A" w:rsidRDefault="00612C2C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 xml:space="preserve">5.4. При уклонении Покупателя от приема </w:t>
      </w:r>
      <w:r w:rsidR="00F303F6" w:rsidRPr="000A635A">
        <w:rPr>
          <w:rFonts w:ascii="Tahoma" w:hAnsi="Tahoma" w:cs="Tahoma"/>
          <w:sz w:val="23"/>
          <w:szCs w:val="23"/>
        </w:rPr>
        <w:t>И</w:t>
      </w:r>
      <w:r w:rsidRPr="000A635A">
        <w:rPr>
          <w:rFonts w:ascii="Tahoma" w:hAnsi="Tahoma" w:cs="Tahoma"/>
          <w:sz w:val="23"/>
          <w:szCs w:val="23"/>
        </w:rPr>
        <w:t>мущества в срок, установленный п. 3.2 Договора, он уплачивает Продавцу пеню в размере 0,</w:t>
      </w:r>
      <w:r w:rsidR="00307E28">
        <w:rPr>
          <w:rFonts w:ascii="Tahoma" w:hAnsi="Tahoma" w:cs="Tahoma"/>
          <w:sz w:val="23"/>
          <w:szCs w:val="23"/>
        </w:rPr>
        <w:t>2</w:t>
      </w:r>
      <w:r w:rsidRPr="000A635A">
        <w:rPr>
          <w:rFonts w:ascii="Tahoma" w:hAnsi="Tahoma" w:cs="Tahoma"/>
          <w:sz w:val="23"/>
          <w:szCs w:val="23"/>
        </w:rPr>
        <w:t xml:space="preserve">% от общей стоимости </w:t>
      </w:r>
      <w:r w:rsidR="00F303F6" w:rsidRPr="000A635A">
        <w:rPr>
          <w:rFonts w:ascii="Tahoma" w:hAnsi="Tahoma" w:cs="Tahoma"/>
          <w:sz w:val="23"/>
          <w:szCs w:val="23"/>
        </w:rPr>
        <w:t>И</w:t>
      </w:r>
      <w:r w:rsidRPr="000A635A">
        <w:rPr>
          <w:rFonts w:ascii="Tahoma" w:hAnsi="Tahoma" w:cs="Tahoma"/>
          <w:sz w:val="23"/>
          <w:szCs w:val="23"/>
        </w:rPr>
        <w:t xml:space="preserve">мущества за каждый день просрочки. </w:t>
      </w:r>
    </w:p>
    <w:p w:rsidR="00612C2C" w:rsidRPr="000A635A" w:rsidRDefault="00612C2C" w:rsidP="00582503">
      <w:pPr>
        <w:pStyle w:val="ConsNormal"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napToGrid/>
          <w:sz w:val="23"/>
          <w:szCs w:val="23"/>
        </w:rPr>
        <w:t>5.5. При отказе Продавца от исполнения Договора в соответствии с п.5.3 и п.5.4.</w:t>
      </w:r>
      <w:r w:rsidR="00F303F6" w:rsidRPr="000A635A">
        <w:rPr>
          <w:rFonts w:ascii="Tahoma" w:hAnsi="Tahoma" w:cs="Tahoma"/>
          <w:snapToGrid/>
          <w:sz w:val="23"/>
          <w:szCs w:val="23"/>
        </w:rPr>
        <w:t xml:space="preserve"> </w:t>
      </w:r>
      <w:r w:rsidRPr="000A635A">
        <w:rPr>
          <w:rFonts w:ascii="Tahoma" w:hAnsi="Tahoma" w:cs="Tahoma"/>
          <w:snapToGrid/>
          <w:sz w:val="23"/>
          <w:szCs w:val="23"/>
        </w:rPr>
        <w:t>Договора, начисление п</w:t>
      </w:r>
      <w:r w:rsidR="00F303F6" w:rsidRPr="000A635A">
        <w:rPr>
          <w:rFonts w:ascii="Tahoma" w:hAnsi="Tahoma" w:cs="Tahoma"/>
          <w:snapToGrid/>
          <w:sz w:val="23"/>
          <w:szCs w:val="23"/>
        </w:rPr>
        <w:t>ени, предусмотренной п.5.2. и п</w:t>
      </w:r>
      <w:r w:rsidRPr="000A635A">
        <w:rPr>
          <w:rFonts w:ascii="Tahoma" w:hAnsi="Tahoma" w:cs="Tahoma"/>
          <w:snapToGrid/>
          <w:sz w:val="23"/>
          <w:szCs w:val="23"/>
        </w:rPr>
        <w:t>.5.4. Договора,</w:t>
      </w:r>
      <w:r w:rsidR="002E03FF" w:rsidRPr="000A635A">
        <w:rPr>
          <w:rFonts w:ascii="Tahoma" w:hAnsi="Tahoma" w:cs="Tahoma"/>
          <w:snapToGrid/>
          <w:sz w:val="23"/>
          <w:szCs w:val="23"/>
        </w:rPr>
        <w:t xml:space="preserve"> прекращается.</w:t>
      </w:r>
    </w:p>
    <w:p w:rsidR="00612C2C" w:rsidRPr="000A635A" w:rsidRDefault="00612C2C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 xml:space="preserve">5.6. В случае уклонения Продавца от фактической передачи </w:t>
      </w:r>
      <w:r w:rsidR="00F303F6" w:rsidRPr="000A635A">
        <w:rPr>
          <w:rFonts w:ascii="Tahoma" w:hAnsi="Tahoma" w:cs="Tahoma"/>
          <w:sz w:val="23"/>
          <w:szCs w:val="23"/>
        </w:rPr>
        <w:t>И</w:t>
      </w:r>
      <w:r w:rsidRPr="000A635A">
        <w:rPr>
          <w:rFonts w:ascii="Tahoma" w:hAnsi="Tahoma" w:cs="Tahoma"/>
          <w:sz w:val="23"/>
          <w:szCs w:val="23"/>
        </w:rPr>
        <w:t>мущества в установленный настоящим Договором срок (п. 3.</w:t>
      </w:r>
      <w:r w:rsidR="00307E28">
        <w:rPr>
          <w:rFonts w:ascii="Tahoma" w:hAnsi="Tahoma" w:cs="Tahoma"/>
          <w:sz w:val="23"/>
          <w:szCs w:val="23"/>
        </w:rPr>
        <w:t>1</w:t>
      </w:r>
      <w:r w:rsidRPr="000A635A">
        <w:rPr>
          <w:rFonts w:ascii="Tahoma" w:hAnsi="Tahoma" w:cs="Tahoma"/>
          <w:sz w:val="23"/>
          <w:szCs w:val="23"/>
        </w:rPr>
        <w:t>. Договора)</w:t>
      </w:r>
      <w:r w:rsidR="00F303F6" w:rsidRPr="000A635A">
        <w:rPr>
          <w:rFonts w:ascii="Tahoma" w:hAnsi="Tahoma" w:cs="Tahoma"/>
          <w:sz w:val="23"/>
          <w:szCs w:val="23"/>
        </w:rPr>
        <w:t>,</w:t>
      </w:r>
      <w:r w:rsidRPr="000A635A">
        <w:rPr>
          <w:rFonts w:ascii="Tahoma" w:hAnsi="Tahoma" w:cs="Tahoma"/>
          <w:sz w:val="23"/>
          <w:szCs w:val="23"/>
        </w:rPr>
        <w:t xml:space="preserve"> он уплачивает Покупателю пеню в размере 0,</w:t>
      </w:r>
      <w:r w:rsidR="00307E28">
        <w:rPr>
          <w:rFonts w:ascii="Tahoma" w:hAnsi="Tahoma" w:cs="Tahoma"/>
          <w:sz w:val="23"/>
          <w:szCs w:val="23"/>
        </w:rPr>
        <w:t>2</w:t>
      </w:r>
      <w:r w:rsidR="00307E28" w:rsidRPr="000A635A">
        <w:rPr>
          <w:rFonts w:ascii="Tahoma" w:hAnsi="Tahoma" w:cs="Tahoma"/>
          <w:sz w:val="23"/>
          <w:szCs w:val="23"/>
        </w:rPr>
        <w:t> </w:t>
      </w:r>
      <w:r w:rsidRPr="000A635A">
        <w:rPr>
          <w:rFonts w:ascii="Tahoma" w:hAnsi="Tahoma" w:cs="Tahoma"/>
          <w:sz w:val="23"/>
          <w:szCs w:val="23"/>
        </w:rPr>
        <w:t xml:space="preserve">% от общей стоимости </w:t>
      </w:r>
      <w:r w:rsidR="00F303F6" w:rsidRPr="000A635A">
        <w:rPr>
          <w:rFonts w:ascii="Tahoma" w:hAnsi="Tahoma" w:cs="Tahoma"/>
          <w:sz w:val="23"/>
          <w:szCs w:val="23"/>
        </w:rPr>
        <w:t>И</w:t>
      </w:r>
      <w:r w:rsidRPr="000A635A">
        <w:rPr>
          <w:rFonts w:ascii="Tahoma" w:hAnsi="Tahoma" w:cs="Tahoma"/>
          <w:sz w:val="23"/>
          <w:szCs w:val="23"/>
        </w:rPr>
        <w:t xml:space="preserve">мущества за каждый день просрочки, но не более 10% от этой стоимости. </w:t>
      </w:r>
    </w:p>
    <w:p w:rsidR="00582503" w:rsidRPr="000A635A" w:rsidRDefault="00582503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</w:p>
    <w:p w:rsidR="00CF730B" w:rsidRPr="000A635A" w:rsidRDefault="00CF730B" w:rsidP="00260F0E">
      <w:pPr>
        <w:numPr>
          <w:ilvl w:val="0"/>
          <w:numId w:val="4"/>
        </w:numPr>
        <w:tabs>
          <w:tab w:val="left" w:pos="-1276"/>
        </w:tabs>
        <w:ind w:left="357" w:hanging="357"/>
        <w:jc w:val="center"/>
        <w:rPr>
          <w:rFonts w:ascii="Tahoma" w:hAnsi="Tahoma" w:cs="Tahoma"/>
          <w:b/>
          <w:bCs/>
          <w:sz w:val="23"/>
          <w:szCs w:val="23"/>
        </w:rPr>
      </w:pPr>
      <w:r w:rsidRPr="000A635A">
        <w:rPr>
          <w:rFonts w:ascii="Tahoma" w:hAnsi="Tahoma" w:cs="Tahoma"/>
          <w:b/>
          <w:bCs/>
          <w:sz w:val="23"/>
          <w:szCs w:val="23"/>
        </w:rPr>
        <w:lastRenderedPageBreak/>
        <w:t>Обстоятельства непреодолимой силы</w:t>
      </w:r>
    </w:p>
    <w:p w:rsidR="00CF730B" w:rsidRPr="000A635A" w:rsidRDefault="00CF730B" w:rsidP="00582503">
      <w:pPr>
        <w:shd w:val="clear" w:color="auto" w:fill="FFFFFF"/>
        <w:ind w:firstLine="539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 xml:space="preserve">6.1. 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действия объективных внешних факторов и прочих обстоятельств непреодолимой силы, и если эти обстоятельства непосредственно повлияли на исполнение Договора. </w:t>
      </w:r>
    </w:p>
    <w:p w:rsidR="00CF730B" w:rsidRPr="000A635A" w:rsidRDefault="00CF730B" w:rsidP="00582503">
      <w:pPr>
        <w:shd w:val="clear" w:color="auto" w:fill="FFFFFF"/>
        <w:ind w:firstLine="539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F730B" w:rsidRPr="000A635A" w:rsidRDefault="00CF730B" w:rsidP="00582503">
      <w:pPr>
        <w:shd w:val="clear" w:color="auto" w:fill="FFFFFF"/>
        <w:ind w:firstLine="539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6.2. Сторона, затронутая обстоятельствами непреодолимой силы, обязана в трехдневный срок письменно уведомить другую Сторону об их наступлении и прекращении. Сторона, не выполнившая установленные настоящим пунктом требования, лишается права ссылаться на обстоятельства непреодолимой силы в качестве основания освобождения от ответственности. Обстоятельства непреодолимой силы должны быть подтверждены свидетельством, выданным уполномоченным государственным органом Российской Федерации.</w:t>
      </w:r>
    </w:p>
    <w:p w:rsidR="00CF730B" w:rsidRPr="000A635A" w:rsidRDefault="00CF730B" w:rsidP="00582503">
      <w:pPr>
        <w:shd w:val="clear" w:color="auto" w:fill="FFFFFF"/>
        <w:ind w:firstLine="539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6.3. Если обстоятельства непреодолимой силы или их последствия будут длиться более 30 (тридцати) календарных дней, то Стороны обсудят, какие меры следует принять для продолжения исполнения Договора.</w:t>
      </w:r>
    </w:p>
    <w:p w:rsidR="00CF730B" w:rsidRPr="000A635A" w:rsidRDefault="00CF730B" w:rsidP="00582503">
      <w:pPr>
        <w:shd w:val="clear" w:color="auto" w:fill="FFFFFF"/>
        <w:ind w:firstLine="539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Если Стороны не смогут договориться в течение 15 (пятнадцати) календарных дней, тогда каждая из Сторон вправе расторгнуть Договор в одностороннем порядке.</w:t>
      </w:r>
    </w:p>
    <w:p w:rsidR="00CF730B" w:rsidRPr="000A635A" w:rsidRDefault="00CF730B" w:rsidP="00582503">
      <w:pPr>
        <w:pStyle w:val="ConsNormal"/>
        <w:suppressAutoHyphens/>
        <w:ind w:firstLine="0"/>
        <w:jc w:val="center"/>
        <w:rPr>
          <w:rFonts w:ascii="Tahoma" w:hAnsi="Tahoma" w:cs="Tahoma"/>
          <w:b/>
          <w:sz w:val="18"/>
          <w:szCs w:val="18"/>
        </w:rPr>
      </w:pPr>
    </w:p>
    <w:p w:rsidR="00612C2C" w:rsidRPr="000A635A" w:rsidRDefault="00612C2C" w:rsidP="007A63B3">
      <w:pPr>
        <w:numPr>
          <w:ilvl w:val="0"/>
          <w:numId w:val="4"/>
        </w:numPr>
        <w:tabs>
          <w:tab w:val="left" w:pos="-1276"/>
        </w:tabs>
        <w:jc w:val="center"/>
        <w:rPr>
          <w:rFonts w:ascii="Tahoma" w:hAnsi="Tahoma" w:cs="Tahoma"/>
          <w:b/>
          <w:sz w:val="23"/>
          <w:szCs w:val="23"/>
        </w:rPr>
      </w:pPr>
      <w:r w:rsidRPr="000A635A">
        <w:rPr>
          <w:rFonts w:ascii="Tahoma" w:hAnsi="Tahoma" w:cs="Tahoma"/>
          <w:b/>
          <w:sz w:val="23"/>
          <w:szCs w:val="23"/>
        </w:rPr>
        <w:t>Прочие условия</w:t>
      </w:r>
    </w:p>
    <w:p w:rsidR="00612C2C" w:rsidRPr="000A635A" w:rsidRDefault="00CF730B" w:rsidP="00582503">
      <w:pPr>
        <w:pStyle w:val="ConsNormal"/>
        <w:suppressAutoHyphens/>
        <w:ind w:firstLine="540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7</w:t>
      </w:r>
      <w:r w:rsidR="00612C2C" w:rsidRPr="000A635A">
        <w:rPr>
          <w:rFonts w:ascii="Tahoma" w:hAnsi="Tahoma" w:cs="Tahoma"/>
          <w:sz w:val="23"/>
          <w:szCs w:val="23"/>
        </w:rPr>
        <w:t>.1. Договор вступает в силу с момента его подписания Сторонами</w:t>
      </w:r>
      <w:r w:rsidR="00F303F6" w:rsidRPr="000A635A">
        <w:rPr>
          <w:rFonts w:ascii="Tahoma" w:hAnsi="Tahoma" w:cs="Tahoma"/>
          <w:sz w:val="23"/>
          <w:szCs w:val="23"/>
        </w:rPr>
        <w:t xml:space="preserve"> и действует до полного исполнения Сторонами своих обязательств</w:t>
      </w:r>
      <w:r w:rsidR="00612C2C" w:rsidRPr="000A635A">
        <w:rPr>
          <w:rFonts w:ascii="Tahoma" w:hAnsi="Tahoma" w:cs="Tahoma"/>
          <w:sz w:val="23"/>
          <w:szCs w:val="23"/>
        </w:rPr>
        <w:t xml:space="preserve">. </w:t>
      </w:r>
    </w:p>
    <w:p w:rsidR="00612C2C" w:rsidRPr="000A635A" w:rsidRDefault="00CF730B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7</w:t>
      </w:r>
      <w:r w:rsidR="00612C2C" w:rsidRPr="000A635A">
        <w:rPr>
          <w:rFonts w:ascii="Tahoma" w:hAnsi="Tahoma" w:cs="Tahoma"/>
          <w:sz w:val="23"/>
          <w:szCs w:val="23"/>
        </w:rPr>
        <w:t>.2. Любые изменения и дополнения к Договору действительны только в том случае, если они совершены в письменной форме и подписаны уполномоченными на то представителями Сторон.</w:t>
      </w:r>
    </w:p>
    <w:p w:rsidR="00612C2C" w:rsidRPr="000A635A" w:rsidRDefault="00CF730B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7</w:t>
      </w:r>
      <w:r w:rsidR="00612C2C" w:rsidRPr="000A635A">
        <w:rPr>
          <w:rFonts w:ascii="Tahoma" w:hAnsi="Tahoma" w:cs="Tahoma"/>
          <w:sz w:val="23"/>
          <w:szCs w:val="23"/>
        </w:rPr>
        <w:t>.3. Все уведомления и сообщения должны направляться в письменной форме.</w:t>
      </w:r>
    </w:p>
    <w:p w:rsidR="00612C2C" w:rsidRPr="000A635A" w:rsidRDefault="00CF730B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7</w:t>
      </w:r>
      <w:r w:rsidR="00612C2C" w:rsidRPr="000A635A">
        <w:rPr>
          <w:rFonts w:ascii="Tahoma" w:hAnsi="Tahoma" w:cs="Tahoma"/>
          <w:sz w:val="23"/>
          <w:szCs w:val="23"/>
        </w:rPr>
        <w:t>.4. Во всем остальном, что не предусмотрено Договором, Стороны руководствуются законодательством РФ.</w:t>
      </w:r>
    </w:p>
    <w:p w:rsidR="00612C2C" w:rsidRPr="000A635A" w:rsidRDefault="00CF730B" w:rsidP="00582503">
      <w:pPr>
        <w:pStyle w:val="ConsNormal"/>
        <w:suppressAutoHyphens/>
        <w:ind w:firstLine="539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7</w:t>
      </w:r>
      <w:r w:rsidR="00612C2C" w:rsidRPr="000A635A">
        <w:rPr>
          <w:rFonts w:ascii="Tahoma" w:hAnsi="Tahoma" w:cs="Tahoma"/>
          <w:sz w:val="23"/>
          <w:szCs w:val="23"/>
        </w:rPr>
        <w:t>.5. Все споры и разногласия, возникающие между Сторонами по вопросам, не нашедшим своего разрешения в тексте Договора, будут разрешаться путем переговоров.</w:t>
      </w:r>
    </w:p>
    <w:p w:rsidR="00612C2C" w:rsidRPr="000A635A" w:rsidRDefault="00F303F6" w:rsidP="00582503">
      <w:pPr>
        <w:pStyle w:val="ConsNormal"/>
        <w:suppressAutoHyphens/>
        <w:ind w:firstLine="540"/>
        <w:jc w:val="both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 xml:space="preserve">При </w:t>
      </w:r>
      <w:r w:rsidR="00CC38EF" w:rsidRPr="000A635A">
        <w:rPr>
          <w:rFonts w:ascii="Tahoma" w:hAnsi="Tahoma" w:cs="Tahoma"/>
          <w:sz w:val="23"/>
          <w:szCs w:val="23"/>
        </w:rPr>
        <w:t>не урегулировании</w:t>
      </w:r>
      <w:r w:rsidR="00612C2C" w:rsidRPr="000A635A">
        <w:rPr>
          <w:rFonts w:ascii="Tahoma" w:hAnsi="Tahoma" w:cs="Tahoma"/>
          <w:sz w:val="23"/>
          <w:szCs w:val="23"/>
        </w:rPr>
        <w:t xml:space="preserve"> в процессе переговоров спорных вопросов споры разрешаются в порядке, установленном законодательством РФ.</w:t>
      </w:r>
    </w:p>
    <w:p w:rsidR="00F303F6" w:rsidRPr="000A635A" w:rsidRDefault="00F303F6" w:rsidP="00582503">
      <w:pPr>
        <w:pStyle w:val="ConsNormal"/>
        <w:suppressAutoHyphens/>
        <w:ind w:firstLine="540"/>
        <w:jc w:val="both"/>
        <w:rPr>
          <w:rFonts w:ascii="Tahoma" w:hAnsi="Tahoma" w:cs="Tahoma"/>
        </w:rPr>
      </w:pPr>
    </w:p>
    <w:p w:rsidR="00EB6E30" w:rsidRDefault="00EB6E30" w:rsidP="00EB6E30">
      <w:pPr>
        <w:pStyle w:val="34"/>
        <w:widowControl/>
        <w:numPr>
          <w:ilvl w:val="0"/>
          <w:numId w:val="4"/>
        </w:numPr>
        <w:shd w:val="clear" w:color="auto" w:fill="auto"/>
        <w:spacing w:line="240" w:lineRule="auto"/>
        <w:jc w:val="center"/>
        <w:rPr>
          <w:rFonts w:ascii="Tahoma" w:hAnsi="Tahoma" w:cs="Tahoma"/>
          <w:sz w:val="22"/>
          <w:szCs w:val="22"/>
        </w:rPr>
      </w:pPr>
      <w:r w:rsidRPr="00E61CFE">
        <w:rPr>
          <w:rFonts w:ascii="Tahoma" w:hAnsi="Tahoma" w:cs="Tahoma"/>
          <w:sz w:val="22"/>
          <w:szCs w:val="22"/>
        </w:rPr>
        <w:t>Порядок разрешения споров</w:t>
      </w:r>
    </w:p>
    <w:p w:rsidR="00EB6E30" w:rsidRPr="00E61CFE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8.1. </w:t>
      </w:r>
      <w:r w:rsidRPr="00E61CFE">
        <w:rPr>
          <w:rFonts w:ascii="Tahoma" w:hAnsi="Tahoma" w:cs="Tahoma"/>
          <w:sz w:val="22"/>
          <w:szCs w:val="22"/>
        </w:rPr>
        <w:t xml:space="preserve">В целях соблюдения обязательного досудебного порядка урегулирования спора стороны договорились разрешать все разногласия, связанные с исполнением и / или неисполнением договора, </w:t>
      </w:r>
      <w:r w:rsidR="00CC38EF" w:rsidRPr="00E61CFE">
        <w:rPr>
          <w:rFonts w:ascii="Tahoma" w:hAnsi="Tahoma" w:cs="Tahoma"/>
          <w:sz w:val="22"/>
          <w:szCs w:val="22"/>
        </w:rPr>
        <w:t>путём</w:t>
      </w:r>
      <w:r w:rsidRPr="00E61CFE">
        <w:rPr>
          <w:rFonts w:ascii="Tahoma" w:hAnsi="Tahoma" w:cs="Tahoma"/>
          <w:sz w:val="22"/>
          <w:szCs w:val="22"/>
        </w:rPr>
        <w:t xml:space="preserve"> направления подписанной уполномоченным лицом претензии (графического образа претензии в случае направления электронной почтой или факсом) в адрес стороны, нарушившей обязательства по договору (по почтовому адресу либо по адресу электронной почты, либо по номеру факсу, указанным в разделе </w:t>
      </w:r>
      <w:r>
        <w:rPr>
          <w:rFonts w:ascii="Tahoma" w:hAnsi="Tahoma" w:cs="Tahoma"/>
          <w:sz w:val="22"/>
          <w:szCs w:val="22"/>
        </w:rPr>
        <w:t>12</w:t>
      </w:r>
      <w:r w:rsidRPr="00E61CFE">
        <w:rPr>
          <w:rFonts w:ascii="Tahoma" w:hAnsi="Tahoma" w:cs="Tahoma"/>
          <w:sz w:val="22"/>
          <w:szCs w:val="22"/>
        </w:rPr>
        <w:t xml:space="preserve"> договора). Спор может быть передан на разрешение арбитражного суда:</w:t>
      </w:r>
    </w:p>
    <w:p w:rsidR="00EB6E30" w:rsidRPr="00E61CFE" w:rsidRDefault="00EB6E30" w:rsidP="00EB6E30">
      <w:pPr>
        <w:pStyle w:val="210"/>
        <w:widowControl/>
        <w:numPr>
          <w:ilvl w:val="0"/>
          <w:numId w:val="5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61CFE">
        <w:rPr>
          <w:rFonts w:ascii="Tahoma" w:hAnsi="Tahoma" w:cs="Tahoma"/>
          <w:sz w:val="22"/>
          <w:szCs w:val="22"/>
        </w:rPr>
        <w:t>при направлении претензии посредством почтовой связи – по истечении 15 (пятнадцати)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:rsidR="00EB6E30" w:rsidRPr="00E61CFE" w:rsidRDefault="00EB6E30" w:rsidP="00EB6E30">
      <w:pPr>
        <w:pStyle w:val="210"/>
        <w:widowControl/>
        <w:numPr>
          <w:ilvl w:val="0"/>
          <w:numId w:val="5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61CFE">
        <w:rPr>
          <w:rFonts w:ascii="Tahoma" w:hAnsi="Tahoma" w:cs="Tahoma"/>
          <w:sz w:val="22"/>
          <w:szCs w:val="22"/>
        </w:rPr>
        <w:t>при направлении претензии посредством курьерской службы экспресс-доставки – по истечении 7 (семи) календарных дней со дня направления претензии по почтовому адресу;</w:t>
      </w:r>
    </w:p>
    <w:p w:rsidR="00EB6E30" w:rsidRPr="00E61CFE" w:rsidRDefault="00EB6E30" w:rsidP="00EB6E30">
      <w:pPr>
        <w:pStyle w:val="210"/>
        <w:widowControl/>
        <w:numPr>
          <w:ilvl w:val="0"/>
          <w:numId w:val="5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61CFE">
        <w:rPr>
          <w:rFonts w:ascii="Tahoma" w:hAnsi="Tahoma" w:cs="Tahoma"/>
          <w:sz w:val="22"/>
          <w:szCs w:val="22"/>
        </w:rPr>
        <w:t>при направлении претензии электронной почтой или факсом – по истечении 5 (пяти) календарных дней со дня направления претензии по адресу электронной почты или факсу.</w:t>
      </w:r>
    </w:p>
    <w:p w:rsidR="00EB6E30" w:rsidRPr="00E61CFE" w:rsidRDefault="00EB6E30" w:rsidP="00EB6E30">
      <w:pPr>
        <w:tabs>
          <w:tab w:val="left" w:leader="underscore" w:pos="8465"/>
        </w:tabs>
        <w:ind w:firstLine="709"/>
        <w:rPr>
          <w:rFonts w:ascii="Tahoma" w:hAnsi="Tahoma" w:cs="Tahoma"/>
          <w:sz w:val="22"/>
          <w:szCs w:val="22"/>
          <w:lang w:bidi="ru-RU"/>
        </w:rPr>
      </w:pPr>
      <w:r>
        <w:rPr>
          <w:rFonts w:ascii="Tahoma" w:hAnsi="Tahoma" w:cs="Tahoma"/>
          <w:sz w:val="22"/>
          <w:szCs w:val="22"/>
          <w:lang w:bidi="ru-RU"/>
        </w:rPr>
        <w:t xml:space="preserve">8.2. </w:t>
      </w:r>
      <w:r w:rsidRPr="00E61CFE">
        <w:rPr>
          <w:rFonts w:ascii="Tahoma" w:hAnsi="Tahoma" w:cs="Tahoma"/>
          <w:sz w:val="22"/>
          <w:szCs w:val="22"/>
          <w:lang w:bidi="ru-RU"/>
        </w:rPr>
        <w:t>В претензии должны содержаться ссылки на нарушения другой стороной условий договора, а также конкретное требование стороны, направившей претензию.</w:t>
      </w:r>
    </w:p>
    <w:p w:rsidR="00EB6E30" w:rsidRDefault="00EB6E30" w:rsidP="00EB6E30">
      <w:pPr>
        <w:pStyle w:val="ConsNormal"/>
        <w:ind w:firstLine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8.3. </w:t>
      </w:r>
      <w:r w:rsidRPr="00E61CFE">
        <w:rPr>
          <w:rFonts w:ascii="Tahoma" w:hAnsi="Tahoma" w:cs="Tahoma"/>
          <w:sz w:val="22"/>
          <w:szCs w:val="22"/>
        </w:rPr>
        <w:t>В случае невозможности 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суде Красноярского края</w:t>
      </w:r>
      <w:r>
        <w:rPr>
          <w:rFonts w:ascii="Tahoma" w:hAnsi="Tahoma" w:cs="Tahoma"/>
          <w:sz w:val="22"/>
          <w:szCs w:val="22"/>
        </w:rPr>
        <w:t>.</w:t>
      </w:r>
    </w:p>
    <w:p w:rsidR="00EB6E30" w:rsidRPr="00E61CFE" w:rsidRDefault="00EB6E30" w:rsidP="00EB6E30">
      <w:pPr>
        <w:pStyle w:val="ConsNormal"/>
        <w:ind w:firstLine="709"/>
        <w:jc w:val="both"/>
        <w:rPr>
          <w:rFonts w:ascii="Tahoma" w:hAnsi="Tahoma" w:cs="Tahoma"/>
          <w:iCs/>
          <w:color w:val="000000"/>
          <w:sz w:val="22"/>
          <w:szCs w:val="22"/>
        </w:rPr>
      </w:pPr>
    </w:p>
    <w:p w:rsidR="00EB6E30" w:rsidRDefault="00EB6E30" w:rsidP="00EB6E30">
      <w:pPr>
        <w:pStyle w:val="34"/>
        <w:widowControl/>
        <w:numPr>
          <w:ilvl w:val="0"/>
          <w:numId w:val="4"/>
        </w:numPr>
        <w:shd w:val="clear" w:color="auto" w:fill="auto"/>
        <w:spacing w:line="240" w:lineRule="auto"/>
        <w:jc w:val="center"/>
        <w:rPr>
          <w:rFonts w:ascii="Tahoma" w:hAnsi="Tahoma" w:cs="Tahoma"/>
          <w:sz w:val="22"/>
          <w:szCs w:val="22"/>
        </w:rPr>
      </w:pPr>
      <w:r w:rsidRPr="002B37C8">
        <w:rPr>
          <w:rFonts w:ascii="Tahoma" w:hAnsi="Tahoma" w:cs="Tahoma"/>
          <w:sz w:val="22"/>
          <w:szCs w:val="22"/>
        </w:rPr>
        <w:t>Конфиденциальность</w:t>
      </w:r>
    </w:p>
    <w:p w:rsidR="00EB6E30" w:rsidRPr="002B37C8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2B37C8">
        <w:rPr>
          <w:rFonts w:ascii="Tahoma" w:hAnsi="Tahoma" w:cs="Tahoma"/>
          <w:sz w:val="22"/>
          <w:szCs w:val="22"/>
        </w:rPr>
        <w:t xml:space="preserve">9.1 Стороны обязуются сохранять конфиденциальность передаваемых друг другу сведений, касающихся договора, хода его исполнения и полученных результатов, в том числе, содержащихся в документах, которые имеют гриф «коммерческая тайна», не разглашать эти сведения третьей стороне без предварительного письменного согласия другой стороны по договору. </w:t>
      </w:r>
    </w:p>
    <w:p w:rsidR="00EB6E30" w:rsidRPr="002B37C8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2B37C8">
        <w:rPr>
          <w:rFonts w:ascii="Tahoma" w:hAnsi="Tahoma" w:cs="Tahoma"/>
          <w:sz w:val="22"/>
          <w:szCs w:val="22"/>
        </w:rPr>
        <w:t xml:space="preserve">9.2 При нарушении условий, указанных в настоящей статье договора, </w:t>
      </w:r>
      <w:r>
        <w:rPr>
          <w:rFonts w:ascii="Tahoma" w:hAnsi="Tahoma" w:cs="Tahoma"/>
          <w:sz w:val="22"/>
          <w:szCs w:val="22"/>
        </w:rPr>
        <w:t>Покупатель</w:t>
      </w:r>
      <w:r w:rsidRPr="002B37C8">
        <w:rPr>
          <w:rFonts w:ascii="Tahoma" w:hAnsi="Tahoma" w:cs="Tahoma"/>
          <w:sz w:val="22"/>
          <w:szCs w:val="22"/>
        </w:rPr>
        <w:t xml:space="preserve"> обязуется возместить </w:t>
      </w:r>
      <w:r>
        <w:rPr>
          <w:rFonts w:ascii="Tahoma" w:hAnsi="Tahoma" w:cs="Tahoma"/>
          <w:sz w:val="22"/>
          <w:szCs w:val="22"/>
        </w:rPr>
        <w:t>Продавцу</w:t>
      </w:r>
      <w:r w:rsidRPr="002B37C8">
        <w:rPr>
          <w:rFonts w:ascii="Tahoma" w:hAnsi="Tahoma" w:cs="Tahoma"/>
          <w:sz w:val="22"/>
          <w:szCs w:val="22"/>
        </w:rPr>
        <w:t xml:space="preserve"> убытки, </w:t>
      </w:r>
      <w:r w:rsidR="00755842" w:rsidRPr="002B37C8">
        <w:rPr>
          <w:rFonts w:ascii="Tahoma" w:hAnsi="Tahoma" w:cs="Tahoma"/>
          <w:sz w:val="22"/>
          <w:szCs w:val="22"/>
        </w:rPr>
        <w:t>причинённые</w:t>
      </w:r>
      <w:r w:rsidRPr="002B37C8">
        <w:rPr>
          <w:rFonts w:ascii="Tahoma" w:hAnsi="Tahoma" w:cs="Tahoma"/>
          <w:sz w:val="22"/>
          <w:szCs w:val="22"/>
        </w:rPr>
        <w:t xml:space="preserve"> в связи с раскрытием информации, связанной с исполнением договора.</w:t>
      </w:r>
    </w:p>
    <w:p w:rsidR="00EB6E30" w:rsidRPr="002B37C8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2B37C8">
        <w:rPr>
          <w:rFonts w:ascii="Tahoma" w:hAnsi="Tahoma" w:cs="Tahoma"/>
          <w:sz w:val="22"/>
          <w:szCs w:val="22"/>
        </w:rPr>
        <w:t>9.3 Обязательства сторон относительно сохранения конфиденциальности полученных сведений не распространяются на общедоступную информацию.</w:t>
      </w:r>
    </w:p>
    <w:p w:rsidR="00EB6E30" w:rsidRDefault="00EB6E30" w:rsidP="00EB6E30">
      <w:pPr>
        <w:pStyle w:val="ConsNormal"/>
        <w:jc w:val="both"/>
        <w:rPr>
          <w:rFonts w:ascii="Tahoma" w:hAnsi="Tahoma" w:cs="Tahoma"/>
          <w:b/>
          <w:sz w:val="22"/>
          <w:szCs w:val="22"/>
        </w:rPr>
      </w:pPr>
    </w:p>
    <w:p w:rsidR="00EB6E30" w:rsidRDefault="00EB6E30" w:rsidP="00EB6E30">
      <w:pPr>
        <w:pStyle w:val="34"/>
        <w:widowControl/>
        <w:numPr>
          <w:ilvl w:val="0"/>
          <w:numId w:val="4"/>
        </w:numPr>
        <w:shd w:val="clear" w:color="auto" w:fill="auto"/>
        <w:spacing w:line="240" w:lineRule="auto"/>
        <w:jc w:val="center"/>
        <w:rPr>
          <w:rFonts w:ascii="Tahoma" w:hAnsi="Tahoma" w:cs="Tahoma"/>
          <w:sz w:val="22"/>
          <w:szCs w:val="22"/>
        </w:rPr>
      </w:pPr>
      <w:bookmarkStart w:id="1" w:name="bookmark17"/>
      <w:r>
        <w:rPr>
          <w:rFonts w:ascii="Tahoma" w:hAnsi="Tahoma" w:cs="Tahoma"/>
          <w:sz w:val="22"/>
          <w:szCs w:val="22"/>
        </w:rPr>
        <w:t xml:space="preserve"> </w:t>
      </w:r>
      <w:r w:rsidRPr="00191F66">
        <w:rPr>
          <w:rFonts w:ascii="Tahoma" w:hAnsi="Tahoma" w:cs="Tahoma"/>
          <w:sz w:val="22"/>
          <w:szCs w:val="22"/>
        </w:rPr>
        <w:t>Заверения об обстоятельствах</w:t>
      </w:r>
      <w:bookmarkEnd w:id="1"/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10.1. </w:t>
      </w:r>
      <w:r w:rsidRPr="00191F66">
        <w:rPr>
          <w:rFonts w:ascii="Tahoma" w:hAnsi="Tahoma" w:cs="Tahoma"/>
          <w:sz w:val="22"/>
          <w:szCs w:val="22"/>
        </w:rPr>
        <w:t>Каждая сторона заверяет и гарантирует другой стороне, что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191F66">
        <w:rPr>
          <w:rFonts w:ascii="Tahoma" w:hAnsi="Tahoma" w:cs="Tahoma"/>
          <w:sz w:val="22"/>
          <w:szCs w:val="22"/>
        </w:rPr>
        <w:t>заключение и/или исполнение стороной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191F66">
        <w:rPr>
          <w:rFonts w:ascii="Tahoma" w:hAnsi="Tahoma" w:cs="Tahoma"/>
          <w:sz w:val="22"/>
          <w:szCs w:val="22"/>
        </w:rPr>
        <w:t>стороной получены все разрешения, одобрения и согласования, необходимые ей для заключения и/или исполнения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191F66">
        <w:rPr>
          <w:rFonts w:ascii="Tahoma" w:hAnsi="Tahoma" w:cs="Tahoma"/>
          <w:sz w:val="22"/>
          <w:szCs w:val="22"/>
        </w:rPr>
        <w:t xml:space="preserve">сторона не является </w:t>
      </w:r>
      <w:r w:rsidR="00755842" w:rsidRPr="00191F66">
        <w:rPr>
          <w:rFonts w:ascii="Tahoma" w:hAnsi="Tahoma" w:cs="Tahoma"/>
          <w:sz w:val="22"/>
          <w:szCs w:val="22"/>
        </w:rPr>
        <w:t>неплатёжеспособной</w:t>
      </w:r>
      <w:r w:rsidRPr="00191F66">
        <w:rPr>
          <w:rFonts w:ascii="Tahoma" w:hAnsi="Tahoma" w:cs="Tahoma"/>
          <w:sz w:val="22"/>
          <w:szCs w:val="22"/>
        </w:rPr>
        <w:t xml:space="preserve"> или банкротом, не находится в процессе ликвидации, на ее имущество в части, существенной для исполнения договора, не наложен арест, деятельность не приостановлена;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191F66">
        <w:rPr>
          <w:rFonts w:ascii="Tahoma" w:hAnsi="Tahoma" w:cs="Tahoma"/>
          <w:sz w:val="22"/>
          <w:szCs w:val="22"/>
        </w:rPr>
        <w:t>до подписания договора его текст изучен стороной, она понимает значение и смысл всех его положений, включая условия о порядке применения и о размере ответственности, наступающей за неисполнение/ненадлежащее исполнение своих обязательств, и, действуя своей волей и в своих интересах, полностью признает и безусловно принимает все его условия, в том числе о размере пеней и штрафов;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191F66">
        <w:rPr>
          <w:rFonts w:ascii="Tahoma" w:hAnsi="Tahoma" w:cs="Tahoma"/>
          <w:sz w:val="22"/>
          <w:szCs w:val="22"/>
        </w:rPr>
        <w:t>договор подписывается уполномоченным на это в соответствии с законом и учредительными документами стороны лицом.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191F66">
        <w:rPr>
          <w:rFonts w:ascii="Tahoma" w:hAnsi="Tahoma" w:cs="Tahoma"/>
          <w:sz w:val="22"/>
          <w:szCs w:val="22"/>
        </w:rPr>
        <w:t xml:space="preserve">Кроме того, </w:t>
      </w:r>
      <w:r>
        <w:rPr>
          <w:rFonts w:ascii="Tahoma" w:hAnsi="Tahoma" w:cs="Tahoma"/>
          <w:sz w:val="22"/>
          <w:szCs w:val="22"/>
        </w:rPr>
        <w:t>Покупатель</w:t>
      </w:r>
      <w:r w:rsidRPr="00191F66">
        <w:rPr>
          <w:rFonts w:ascii="Tahoma" w:hAnsi="Tahoma" w:cs="Tahoma"/>
          <w:sz w:val="22"/>
          <w:szCs w:val="22"/>
        </w:rPr>
        <w:t xml:space="preserve"> заверяет и гарантирует другой стороне, что осознает важность и значимость для </w:t>
      </w:r>
      <w:r>
        <w:rPr>
          <w:rFonts w:ascii="Tahoma" w:hAnsi="Tahoma" w:cs="Tahoma"/>
          <w:sz w:val="22"/>
          <w:szCs w:val="22"/>
        </w:rPr>
        <w:t>Продавца</w:t>
      </w:r>
      <w:r w:rsidRPr="00191F66">
        <w:rPr>
          <w:rFonts w:ascii="Tahoma" w:hAnsi="Tahoma" w:cs="Tahoma"/>
          <w:sz w:val="22"/>
          <w:szCs w:val="22"/>
        </w:rPr>
        <w:t xml:space="preserve"> заключения и надлежащего исполнения настоящего договора, а также возможные негативные последствия для </w:t>
      </w:r>
      <w:r w:rsidRPr="009214F2">
        <w:rPr>
          <w:rFonts w:ascii="Tahoma" w:hAnsi="Tahoma" w:cs="Tahoma"/>
          <w:sz w:val="22"/>
          <w:szCs w:val="22"/>
        </w:rPr>
        <w:t xml:space="preserve">Продавца </w:t>
      </w:r>
      <w:r w:rsidRPr="00191F66">
        <w:rPr>
          <w:rFonts w:ascii="Tahoma" w:hAnsi="Tahoma" w:cs="Tahoma"/>
          <w:sz w:val="22"/>
          <w:szCs w:val="22"/>
        </w:rPr>
        <w:t xml:space="preserve">при неисполнении/ненадлежащем исполнении </w:t>
      </w:r>
      <w:r>
        <w:rPr>
          <w:rFonts w:ascii="Tahoma" w:hAnsi="Tahoma" w:cs="Tahoma"/>
          <w:sz w:val="22"/>
          <w:szCs w:val="22"/>
        </w:rPr>
        <w:t>Покупателем</w:t>
      </w:r>
      <w:r w:rsidRPr="00191F66">
        <w:rPr>
          <w:rFonts w:ascii="Tahoma" w:hAnsi="Tahoma" w:cs="Tahoma"/>
          <w:sz w:val="22"/>
          <w:szCs w:val="22"/>
        </w:rPr>
        <w:t xml:space="preserve"> принятых на себя по договору обязательств.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 w:rsidRPr="00191F66">
        <w:rPr>
          <w:rFonts w:ascii="Tahoma" w:hAnsi="Tahoma" w:cs="Tahoma"/>
          <w:sz w:val="22"/>
          <w:szCs w:val="22"/>
        </w:rPr>
        <w:t>Все вышеперечисленные заверения об обстоятельствах имеют существенное значение для заключения договора, его исполнения или прекращения, и стороны будут полагаться на них.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10.2. </w:t>
      </w:r>
      <w:r w:rsidRPr="00191F66">
        <w:rPr>
          <w:rFonts w:ascii="Tahoma" w:hAnsi="Tahoma" w:cs="Tahoma"/>
          <w:sz w:val="22"/>
          <w:szCs w:val="22"/>
        </w:rPr>
        <w:t xml:space="preserve">Сторона, которая дала недостоверные заверения об обстоятельствах, обязана возместить другой стороне по ее требованию убытки, </w:t>
      </w:r>
      <w:r w:rsidR="00755842" w:rsidRPr="00191F66">
        <w:rPr>
          <w:rFonts w:ascii="Tahoma" w:hAnsi="Tahoma" w:cs="Tahoma"/>
          <w:sz w:val="22"/>
          <w:szCs w:val="22"/>
        </w:rPr>
        <w:t>причинённые</w:t>
      </w:r>
      <w:r w:rsidRPr="00191F66">
        <w:rPr>
          <w:rFonts w:ascii="Tahoma" w:hAnsi="Tahoma" w:cs="Tahoma"/>
          <w:sz w:val="22"/>
          <w:szCs w:val="22"/>
        </w:rPr>
        <w:t xml:space="preserve"> недостоверностью таких заверений.</w:t>
      </w:r>
    </w:p>
    <w:p w:rsidR="00EB6E30" w:rsidRPr="00191F66" w:rsidRDefault="00EB6E30" w:rsidP="00EB6E30">
      <w:pPr>
        <w:pStyle w:val="aa"/>
        <w:ind w:left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10.3.</w:t>
      </w:r>
      <w:r w:rsidRPr="00191F66">
        <w:rPr>
          <w:rFonts w:ascii="Tahoma" w:hAnsi="Tahoma" w:cs="Tahoma"/>
          <w:sz w:val="22"/>
          <w:szCs w:val="22"/>
        </w:rPr>
        <w:t xml:space="preserve"> Сторона, полагавшаяся на недостоверные заверения другой стороны, имеющие для </w:t>
      </w:r>
      <w:r w:rsidR="00755842" w:rsidRPr="00191F66">
        <w:rPr>
          <w:rFonts w:ascii="Tahoma" w:hAnsi="Tahoma" w:cs="Tahoma"/>
          <w:sz w:val="22"/>
          <w:szCs w:val="22"/>
        </w:rPr>
        <w:t>неё</w:t>
      </w:r>
      <w:r w:rsidRPr="00191F66">
        <w:rPr>
          <w:rFonts w:ascii="Tahoma" w:hAnsi="Tahoma" w:cs="Tahoma"/>
          <w:sz w:val="22"/>
          <w:szCs w:val="22"/>
        </w:rPr>
        <w:t xml:space="preserve"> существенное значение, наряду с требованием о возмещении убытков или взыскании неустойки также вправе отказаться от договора.</w:t>
      </w:r>
    </w:p>
    <w:p w:rsidR="00EB6E30" w:rsidRPr="002B37C8" w:rsidRDefault="00EB6E30" w:rsidP="00EB6E30">
      <w:pPr>
        <w:pStyle w:val="ConsNormal"/>
        <w:jc w:val="both"/>
        <w:rPr>
          <w:rFonts w:ascii="Tahoma" w:hAnsi="Tahoma" w:cs="Tahoma"/>
          <w:b/>
          <w:sz w:val="22"/>
          <w:szCs w:val="22"/>
        </w:rPr>
      </w:pPr>
    </w:p>
    <w:p w:rsidR="00EB6E30" w:rsidRDefault="00EB6E30" w:rsidP="00EB6E30">
      <w:pPr>
        <w:numPr>
          <w:ilvl w:val="0"/>
          <w:numId w:val="4"/>
        </w:numPr>
        <w:tabs>
          <w:tab w:val="left" w:pos="-1276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2B37C8">
        <w:rPr>
          <w:rFonts w:ascii="Tahoma" w:hAnsi="Tahoma" w:cs="Tahoma"/>
          <w:b/>
          <w:bCs/>
          <w:sz w:val="22"/>
          <w:szCs w:val="22"/>
        </w:rPr>
        <w:t>Заключительные положения</w:t>
      </w:r>
    </w:p>
    <w:p w:rsidR="00EB6E30" w:rsidRPr="002B37C8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Pr="002B37C8">
        <w:rPr>
          <w:rFonts w:ascii="Tahoma" w:hAnsi="Tahoma" w:cs="Tahoma"/>
          <w:sz w:val="22"/>
          <w:szCs w:val="22"/>
        </w:rPr>
        <w:t>.1. После подписания Договора все предварительные переговоры, переписка, протоколы, соглашения по предмету Договора, а также по вопросам, так или иначе касающимся Договора, теряют юридическую силу.</w:t>
      </w:r>
    </w:p>
    <w:p w:rsidR="00EB6E30" w:rsidRPr="00620D39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 w:rsidRPr="00620D39">
        <w:rPr>
          <w:rFonts w:ascii="Tahoma" w:hAnsi="Tahoma" w:cs="Tahoma"/>
          <w:sz w:val="22"/>
          <w:szCs w:val="22"/>
        </w:rPr>
        <w:t>11.2. Договор вступает в силу с момента его подписания обеими Сторонами и действует до полного исполнения сторонами своих обязательств.</w:t>
      </w:r>
    </w:p>
    <w:p w:rsidR="00EB6E30" w:rsidRPr="00620D39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 w:rsidRPr="00620D39">
        <w:rPr>
          <w:rFonts w:ascii="Tahoma" w:hAnsi="Tahoma" w:cs="Tahoma"/>
          <w:sz w:val="22"/>
          <w:szCs w:val="22"/>
        </w:rPr>
        <w:t xml:space="preserve">11.3. Любые изменения и дополнения к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</w:t>
      </w:r>
      <w:r w:rsidRPr="00620D39">
        <w:rPr>
          <w:rFonts w:ascii="Tahoma" w:hAnsi="Tahoma" w:cs="Tahoma"/>
          <w:sz w:val="22"/>
          <w:szCs w:val="22"/>
        </w:rPr>
        <w:lastRenderedPageBreak/>
        <w:t>наименования, местонахождения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</w:p>
    <w:p w:rsidR="00EB6E30" w:rsidRPr="00620D39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 w:rsidRPr="00620D39">
        <w:rPr>
          <w:rFonts w:ascii="Tahoma" w:hAnsi="Tahoma" w:cs="Tahoma"/>
          <w:sz w:val="22"/>
          <w:szCs w:val="22"/>
        </w:rPr>
        <w:t xml:space="preserve">11.4. Все уведомления, сообщения, иная переписка в рамках договора направляются одной стороной другой стороне по почтовому адресу, указанному в договоре. Стороны обязуются извещать друг друга в письменной форме об изменении адресов и других реквизитов в течение 5 (пяти) календарных дней с даты наступления соответствующего события. </w:t>
      </w:r>
    </w:p>
    <w:p w:rsidR="00EB6E30" w:rsidRPr="00620D39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 w:rsidRPr="00620D39">
        <w:rPr>
          <w:rFonts w:ascii="Tahoma" w:hAnsi="Tahoma" w:cs="Tahoma"/>
          <w:sz w:val="22"/>
          <w:szCs w:val="22"/>
        </w:rPr>
        <w:t>Любое сообщение (уведомление), направленное по последнему известному другой стороне почтовому адресу, будет считаться полученным по истечении 3 (</w:t>
      </w:r>
      <w:r w:rsidR="00755842" w:rsidRPr="00620D39">
        <w:rPr>
          <w:rFonts w:ascii="Tahoma" w:hAnsi="Tahoma" w:cs="Tahoma"/>
          <w:sz w:val="22"/>
          <w:szCs w:val="22"/>
        </w:rPr>
        <w:t>трёх</w:t>
      </w:r>
      <w:r w:rsidRPr="00620D39">
        <w:rPr>
          <w:rFonts w:ascii="Tahoma" w:hAnsi="Tahoma" w:cs="Tahoma"/>
          <w:sz w:val="22"/>
          <w:szCs w:val="22"/>
        </w:rPr>
        <w:t xml:space="preserve">) календарных дней с даты отправки – для отправлений, направленных курьерской почтой, и 15 (пятнадцати) календарных дней с даты отправки – для отправлений, направленных заказным письмом, если иная дата доставки не установлена документально </w:t>
      </w:r>
      <w:r w:rsidR="001279AA" w:rsidRPr="00620D39">
        <w:rPr>
          <w:rFonts w:ascii="Tahoma" w:hAnsi="Tahoma" w:cs="Tahoma"/>
          <w:sz w:val="22"/>
          <w:szCs w:val="22"/>
        </w:rPr>
        <w:t>отчётом</w:t>
      </w:r>
      <w:r w:rsidRPr="00620D39">
        <w:rPr>
          <w:rFonts w:ascii="Tahoma" w:hAnsi="Tahoma" w:cs="Tahoma"/>
          <w:sz w:val="22"/>
          <w:szCs w:val="22"/>
        </w:rPr>
        <w:t xml:space="preserve"> о доставке организации связи.</w:t>
      </w:r>
    </w:p>
    <w:p w:rsidR="00EB6E30" w:rsidRPr="002B37C8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Pr="002B37C8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>5</w:t>
      </w:r>
      <w:r w:rsidRPr="002B37C8">
        <w:rPr>
          <w:rFonts w:ascii="Tahoma" w:hAnsi="Tahoma" w:cs="Tahoma"/>
          <w:sz w:val="22"/>
          <w:szCs w:val="22"/>
        </w:rPr>
        <w:t>. Вся корреспонденция по Договору, если иное прямо не установлено Договором, будет направляться Сторонами по следующим реквизитам:</w:t>
      </w:r>
    </w:p>
    <w:p w:rsidR="00EB6E30" w:rsidRPr="002B37C8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 w:rsidRPr="002B37C8">
        <w:rPr>
          <w:rFonts w:ascii="Tahoma" w:hAnsi="Tahoma" w:cs="Tahoma"/>
          <w:sz w:val="22"/>
          <w:szCs w:val="22"/>
        </w:rPr>
        <w:t>для Продавца: 663318, Красноярский край, г. Нори</w:t>
      </w:r>
      <w:r>
        <w:rPr>
          <w:rFonts w:ascii="Tahoma" w:hAnsi="Tahoma" w:cs="Tahoma"/>
          <w:sz w:val="22"/>
          <w:szCs w:val="22"/>
        </w:rPr>
        <w:t xml:space="preserve">льск, пл. Газовиков Заполярья, </w:t>
      </w:r>
      <w:r w:rsidR="00B03BB0">
        <w:rPr>
          <w:rFonts w:ascii="Tahoma" w:hAnsi="Tahoma" w:cs="Tahoma"/>
          <w:sz w:val="22"/>
          <w:szCs w:val="22"/>
        </w:rPr>
        <w:t>д.1, факс: (3919) 25-79-77, доб. 22-15</w:t>
      </w:r>
      <w:r w:rsidRPr="002B37C8">
        <w:rPr>
          <w:rFonts w:ascii="Tahoma" w:hAnsi="Tahoma" w:cs="Tahoma"/>
          <w:sz w:val="22"/>
          <w:szCs w:val="22"/>
        </w:rPr>
        <w:t>.;</w:t>
      </w:r>
    </w:p>
    <w:p w:rsidR="00EB6E30" w:rsidRPr="002B37C8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 w:rsidRPr="002B37C8">
        <w:rPr>
          <w:rFonts w:ascii="Tahoma" w:hAnsi="Tahoma" w:cs="Tahoma"/>
          <w:sz w:val="22"/>
          <w:szCs w:val="22"/>
        </w:rPr>
        <w:t>для Покупателя: ___________________________________, факс: ______________.</w:t>
      </w:r>
    </w:p>
    <w:p w:rsidR="00EB6E30" w:rsidRPr="002B37C8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11.6</w:t>
      </w:r>
      <w:r w:rsidRPr="002B37C8">
        <w:rPr>
          <w:rFonts w:ascii="Tahoma" w:hAnsi="Tahoma" w:cs="Tahoma"/>
          <w:sz w:val="22"/>
          <w:szCs w:val="22"/>
        </w:rPr>
        <w:t xml:space="preserve">. В случае изменения своих реквизитов Сторона обязана в течение 3 (трех) календарных дней уведомить об этом другую Сторону. При отсутствии такого уведомления, сообщение, направленное по последним известным другой Стороне реквизитам, будет считаться полученным.  </w:t>
      </w:r>
    </w:p>
    <w:p w:rsidR="00EB6E30" w:rsidRPr="002B37C8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Pr="002B37C8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>7</w:t>
      </w:r>
      <w:r w:rsidRPr="002B37C8">
        <w:rPr>
          <w:rFonts w:ascii="Tahoma" w:hAnsi="Tahoma" w:cs="Tahoma"/>
          <w:sz w:val="22"/>
          <w:szCs w:val="22"/>
        </w:rPr>
        <w:t>. Покупатель не вправе передавать третьим лицам свои права и обязанности по Договору без предварительного письменного согласия Продавца.</w:t>
      </w:r>
    </w:p>
    <w:p w:rsidR="00EB6E30" w:rsidRPr="002B37C8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Pr="002B37C8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>8</w:t>
      </w:r>
      <w:r w:rsidRPr="002B37C8">
        <w:rPr>
          <w:rFonts w:ascii="Tahoma" w:hAnsi="Tahoma" w:cs="Tahoma"/>
          <w:sz w:val="22"/>
          <w:szCs w:val="22"/>
        </w:rPr>
        <w:t>. Договор составлен в 3 (трех) экземплярах, по одному экземпляру для каждой из Сторон и органа, осуществляющего государственную регистрацию прав на недвижимое имущество и сделок с ним.</w:t>
      </w:r>
    </w:p>
    <w:p w:rsidR="00EB6E30" w:rsidRDefault="00EB6E30" w:rsidP="00EB6E30">
      <w:pPr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t>11</w:t>
      </w:r>
      <w:r w:rsidRPr="002B37C8">
        <w:rPr>
          <w:rFonts w:ascii="Tahoma" w:hAnsi="Tahoma" w:cs="Tahoma"/>
          <w:noProof/>
          <w:sz w:val="22"/>
          <w:szCs w:val="22"/>
        </w:rPr>
        <w:t>.</w:t>
      </w:r>
      <w:r>
        <w:rPr>
          <w:rFonts w:ascii="Tahoma" w:hAnsi="Tahoma" w:cs="Tahoma"/>
          <w:noProof/>
          <w:sz w:val="22"/>
          <w:szCs w:val="22"/>
        </w:rPr>
        <w:t>9</w:t>
      </w:r>
      <w:r w:rsidRPr="002B37C8">
        <w:rPr>
          <w:rFonts w:ascii="Tahoma" w:hAnsi="Tahoma" w:cs="Tahoma"/>
          <w:noProof/>
          <w:sz w:val="22"/>
          <w:szCs w:val="22"/>
        </w:rPr>
        <w:t>.</w:t>
      </w:r>
      <w:r w:rsidRPr="002B37C8">
        <w:rPr>
          <w:rFonts w:ascii="Tahoma" w:hAnsi="Tahoma" w:cs="Tahoma"/>
          <w:sz w:val="22"/>
          <w:szCs w:val="22"/>
        </w:rPr>
        <w:t xml:space="preserve"> Во всем остальном, что не предусмотрено Договором, Стороны руководствуются законодательством Российской Федерации.</w:t>
      </w:r>
    </w:p>
    <w:p w:rsidR="00307E28" w:rsidRPr="00307E28" w:rsidRDefault="00307E28" w:rsidP="00307E28">
      <w:pPr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11.10. </w:t>
      </w:r>
      <w:r w:rsidRPr="00307E28">
        <w:rPr>
          <w:rFonts w:ascii="Tahoma" w:hAnsi="Tahoma" w:cs="Tahoma"/>
          <w:sz w:val="22"/>
          <w:szCs w:val="22"/>
        </w:rPr>
        <w:t>Неотъемлемой частью настоящего Договора являются следующие приложения:</w:t>
      </w:r>
    </w:p>
    <w:p w:rsidR="00307E28" w:rsidRPr="002B37C8" w:rsidRDefault="00307E28" w:rsidP="00307E28">
      <w:pPr>
        <w:ind w:firstLine="720"/>
        <w:rPr>
          <w:rFonts w:ascii="Tahoma" w:hAnsi="Tahoma" w:cs="Tahoma"/>
          <w:sz w:val="22"/>
          <w:szCs w:val="22"/>
        </w:rPr>
      </w:pPr>
      <w:r w:rsidRPr="00307E28">
        <w:rPr>
          <w:rFonts w:ascii="Tahoma" w:hAnsi="Tahoma" w:cs="Tahoma"/>
          <w:sz w:val="22"/>
          <w:szCs w:val="22"/>
        </w:rPr>
        <w:t>Приложение № 1 – Акт приема-передачи имущества.</w:t>
      </w:r>
    </w:p>
    <w:p w:rsidR="00612C2C" w:rsidRPr="000A635A" w:rsidRDefault="00612C2C" w:rsidP="00582503">
      <w:pPr>
        <w:pStyle w:val="ConsNormal"/>
        <w:ind w:firstLine="540"/>
        <w:jc w:val="both"/>
        <w:rPr>
          <w:rFonts w:ascii="Tahoma" w:hAnsi="Tahoma" w:cs="Tahoma"/>
        </w:rPr>
      </w:pPr>
    </w:p>
    <w:p w:rsidR="00A023F1" w:rsidRPr="002B37C8" w:rsidRDefault="00A023F1" w:rsidP="00A023F1">
      <w:pPr>
        <w:tabs>
          <w:tab w:val="left" w:pos="-1276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12. </w:t>
      </w:r>
      <w:r w:rsidRPr="002B37C8">
        <w:rPr>
          <w:rFonts w:ascii="Tahoma" w:hAnsi="Tahoma" w:cs="Tahoma"/>
          <w:b/>
          <w:bCs/>
          <w:sz w:val="22"/>
          <w:szCs w:val="22"/>
        </w:rPr>
        <w:t>Реквизиты сторон</w:t>
      </w:r>
    </w:p>
    <w:tbl>
      <w:tblPr>
        <w:tblW w:w="9474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7"/>
        <w:gridCol w:w="4737"/>
      </w:tblGrid>
      <w:tr w:rsidR="00A023F1" w:rsidRPr="002B37C8" w:rsidTr="000D4FE0">
        <w:trPr>
          <w:trHeight w:val="1853"/>
          <w:jc w:val="center"/>
        </w:trPr>
        <w:tc>
          <w:tcPr>
            <w:tcW w:w="4737" w:type="dxa"/>
          </w:tcPr>
          <w:p w:rsidR="00A023F1" w:rsidRPr="002B37C8" w:rsidRDefault="00A023F1" w:rsidP="000D4FE0">
            <w:pPr>
              <w:rPr>
                <w:rFonts w:ascii="Tahoma" w:hAnsi="Tahoma" w:cs="Tahoma"/>
                <w:b/>
                <w:szCs w:val="22"/>
              </w:rPr>
            </w:pPr>
            <w:r w:rsidRPr="002B37C8">
              <w:rPr>
                <w:rFonts w:ascii="Tahoma" w:hAnsi="Tahoma" w:cs="Tahoma"/>
                <w:b/>
                <w:sz w:val="22"/>
                <w:szCs w:val="22"/>
              </w:rPr>
              <w:t>ПРОДАВЕЦ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 xml:space="preserve">Место нахождения: 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>Российская Федерация,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>Красноярский край, г. Норильск.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>Почтовый адрес: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 xml:space="preserve">663318, Красноярский край, 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 xml:space="preserve">г. Норильск, площадь 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>Газовиков Заполярья, д. 1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>ОГРН: 102 240 162 34 08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 xml:space="preserve">ИНН/КПП 2457002628 / 245701001 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sz w:val="22"/>
                <w:szCs w:val="22"/>
              </w:rPr>
              <w:t>р/с 40702810975520010163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color w:val="000000"/>
                <w:szCs w:val="22"/>
              </w:rPr>
            </w:pPr>
            <w:r w:rsidRPr="002B37C8">
              <w:rPr>
                <w:rFonts w:ascii="Tahoma" w:hAnsi="Tahoma" w:cs="Tahoma"/>
                <w:color w:val="000000"/>
                <w:sz w:val="22"/>
                <w:szCs w:val="22"/>
              </w:rPr>
              <w:t>в Сибирском филиале ПАО РОСБАНК                      г. Красноярск;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color w:val="000000"/>
                <w:szCs w:val="22"/>
              </w:rPr>
            </w:pPr>
            <w:r w:rsidRPr="002B37C8">
              <w:rPr>
                <w:rFonts w:ascii="Tahoma" w:hAnsi="Tahoma" w:cs="Tahoma"/>
                <w:color w:val="000000"/>
                <w:sz w:val="22"/>
                <w:szCs w:val="22"/>
              </w:rPr>
              <w:t xml:space="preserve">к/с </w:t>
            </w:r>
            <w:r w:rsidRPr="002B37C8">
              <w:rPr>
                <w:rFonts w:ascii="Tahoma" w:hAnsi="Tahoma" w:cs="Tahoma"/>
                <w:sz w:val="22"/>
                <w:szCs w:val="22"/>
              </w:rPr>
              <w:t>30101810000000000388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color w:val="000000"/>
                <w:szCs w:val="22"/>
              </w:rPr>
            </w:pPr>
            <w:r w:rsidRPr="002B37C8">
              <w:rPr>
                <w:rFonts w:ascii="Tahoma" w:hAnsi="Tahoma" w:cs="Tahoma"/>
                <w:color w:val="000000"/>
                <w:sz w:val="22"/>
                <w:szCs w:val="22"/>
              </w:rPr>
              <w:t>БИК 040407388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</w:p>
          <w:p w:rsidR="00A023F1" w:rsidRPr="002B37C8" w:rsidRDefault="00A023F1" w:rsidP="000D4FE0">
            <w:pPr>
              <w:pStyle w:val="a6"/>
              <w:rPr>
                <w:rFonts w:ascii="Tahoma" w:hAnsi="Tahoma" w:cs="Tahoma"/>
              </w:rPr>
            </w:pPr>
            <w:r w:rsidRPr="002B37C8">
              <w:rPr>
                <w:rFonts w:ascii="Tahoma" w:hAnsi="Tahoma" w:cs="Tahoma"/>
              </w:rPr>
              <w:t xml:space="preserve">Генеральный директор </w:t>
            </w:r>
          </w:p>
          <w:p w:rsidR="00A023F1" w:rsidRPr="002B37C8" w:rsidRDefault="00A023F1" w:rsidP="000D4FE0">
            <w:pPr>
              <w:pStyle w:val="a6"/>
              <w:rPr>
                <w:rFonts w:ascii="Tahoma" w:hAnsi="Tahoma" w:cs="Tahoma"/>
              </w:rPr>
            </w:pPr>
            <w:r w:rsidRPr="002B37C8">
              <w:rPr>
                <w:rFonts w:ascii="Tahoma" w:hAnsi="Tahoma" w:cs="Tahoma"/>
                <w:bCs/>
              </w:rPr>
              <w:t>АО «Норильскгазпром»</w:t>
            </w:r>
          </w:p>
          <w:p w:rsidR="00A023F1" w:rsidRPr="002B37C8" w:rsidRDefault="00A023F1" w:rsidP="000D4FE0">
            <w:pPr>
              <w:pStyle w:val="a6"/>
              <w:rPr>
                <w:rFonts w:ascii="Tahoma" w:hAnsi="Tahoma" w:cs="Tahoma"/>
              </w:rPr>
            </w:pPr>
          </w:p>
          <w:p w:rsidR="00A023F1" w:rsidRPr="002B37C8" w:rsidRDefault="00A023F1" w:rsidP="000D4FE0">
            <w:pPr>
              <w:pStyle w:val="a6"/>
              <w:rPr>
                <w:rFonts w:ascii="Tahoma" w:hAnsi="Tahoma" w:cs="Tahoma"/>
              </w:rPr>
            </w:pPr>
            <w:r w:rsidRPr="002B37C8">
              <w:rPr>
                <w:rFonts w:ascii="Tahoma" w:hAnsi="Tahoma" w:cs="Tahoma"/>
                <w:u w:val="single"/>
              </w:rPr>
              <w:t xml:space="preserve">                                        </w:t>
            </w:r>
            <w:r w:rsidRPr="002B37C8">
              <w:rPr>
                <w:rFonts w:ascii="Tahoma" w:hAnsi="Tahoma" w:cs="Tahoma"/>
              </w:rPr>
              <w:t>А.Ю. Чистов</w:t>
            </w:r>
          </w:p>
          <w:p w:rsidR="00A023F1" w:rsidRPr="002B37C8" w:rsidRDefault="00A023F1" w:rsidP="000D4FE0">
            <w:pPr>
              <w:rPr>
                <w:rFonts w:ascii="Tahoma" w:hAnsi="Tahoma" w:cs="Tahoma"/>
                <w:szCs w:val="22"/>
              </w:rPr>
            </w:pPr>
            <w:r w:rsidRPr="002B37C8">
              <w:rPr>
                <w:rFonts w:ascii="Tahoma" w:hAnsi="Tahoma" w:cs="Tahoma"/>
                <w:b/>
                <w:sz w:val="22"/>
                <w:szCs w:val="22"/>
              </w:rPr>
              <w:t>м.п.</w:t>
            </w:r>
          </w:p>
        </w:tc>
        <w:tc>
          <w:tcPr>
            <w:tcW w:w="4737" w:type="dxa"/>
          </w:tcPr>
          <w:p w:rsidR="00D306F3" w:rsidRPr="00D306F3" w:rsidRDefault="00D306F3" w:rsidP="00A023F1">
            <w:pPr>
              <w:ind w:firstLine="720"/>
              <w:jc w:val="left"/>
              <w:outlineLvl w:val="8"/>
              <w:rPr>
                <w:rFonts w:ascii="Tahoma" w:hAnsi="Tahoma" w:cs="Tahoma"/>
                <w:b/>
                <w:szCs w:val="22"/>
              </w:rPr>
            </w:pPr>
            <w:r w:rsidRPr="00D306F3">
              <w:rPr>
                <w:rFonts w:ascii="Tahoma" w:hAnsi="Tahoma" w:cs="Tahoma"/>
                <w:b/>
                <w:bCs/>
                <w:sz w:val="22"/>
                <w:szCs w:val="22"/>
              </w:rPr>
              <w:t>ПОКУПАТЕЛЬ</w:t>
            </w:r>
          </w:p>
          <w:p w:rsidR="00A023F1" w:rsidRPr="00A023F1" w:rsidRDefault="00A023F1" w:rsidP="00A023F1">
            <w:pPr>
              <w:ind w:firstLine="720"/>
              <w:jc w:val="left"/>
              <w:outlineLvl w:val="8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>ОГРН ___________________________</w:t>
            </w:r>
          </w:p>
          <w:p w:rsidR="00A023F1" w:rsidRPr="00A023F1" w:rsidRDefault="00A023F1" w:rsidP="00A023F1">
            <w:pPr>
              <w:ind w:firstLine="720"/>
              <w:jc w:val="left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>ИНН___________ КПП_____________</w:t>
            </w:r>
          </w:p>
          <w:p w:rsidR="00A023F1" w:rsidRPr="00A023F1" w:rsidRDefault="00A023F1" w:rsidP="00A023F1">
            <w:pPr>
              <w:ind w:firstLine="720"/>
              <w:jc w:val="left"/>
              <w:outlineLvl w:val="8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>Место нахождения: _______________</w:t>
            </w:r>
          </w:p>
          <w:p w:rsidR="00A023F1" w:rsidRPr="00A023F1" w:rsidRDefault="00A023F1" w:rsidP="00A023F1">
            <w:pPr>
              <w:ind w:firstLine="720"/>
              <w:jc w:val="left"/>
              <w:outlineLvl w:val="8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>Почтовый адрес: _________________</w:t>
            </w:r>
          </w:p>
          <w:p w:rsidR="00A023F1" w:rsidRPr="00A023F1" w:rsidRDefault="00A023F1" w:rsidP="00A023F1">
            <w:pPr>
              <w:ind w:firstLine="720"/>
              <w:jc w:val="left"/>
              <w:outlineLvl w:val="8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 xml:space="preserve">Р/с: ____________________________  </w:t>
            </w:r>
          </w:p>
          <w:p w:rsidR="00A023F1" w:rsidRPr="00A023F1" w:rsidRDefault="00A023F1" w:rsidP="00A023F1">
            <w:pPr>
              <w:ind w:firstLine="720"/>
              <w:jc w:val="left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>К /с _____________ БИК___________</w:t>
            </w:r>
          </w:p>
          <w:p w:rsidR="00A023F1" w:rsidRPr="00A023F1" w:rsidRDefault="00A023F1" w:rsidP="00A023F1">
            <w:pPr>
              <w:ind w:firstLine="720"/>
              <w:jc w:val="left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>Телефон____________ факс _______</w:t>
            </w:r>
          </w:p>
          <w:p w:rsidR="00D306F3" w:rsidRDefault="00A023F1" w:rsidP="00A023F1">
            <w:pPr>
              <w:ind w:firstLine="720"/>
              <w:jc w:val="left"/>
              <w:outlineLvl w:val="8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>_______________</w:t>
            </w:r>
          </w:p>
          <w:p w:rsidR="00A023F1" w:rsidRPr="00A023F1" w:rsidRDefault="00A023F1" w:rsidP="00A023F1">
            <w:pPr>
              <w:ind w:firstLine="720"/>
              <w:jc w:val="left"/>
              <w:outlineLvl w:val="8"/>
              <w:rPr>
                <w:rFonts w:ascii="Tahoma" w:hAnsi="Tahoma" w:cs="Tahoma"/>
                <w:szCs w:val="22"/>
              </w:rPr>
            </w:pPr>
            <w:r w:rsidRPr="00A023F1">
              <w:rPr>
                <w:rFonts w:ascii="Tahoma" w:hAnsi="Tahoma" w:cs="Tahoma"/>
                <w:sz w:val="22"/>
                <w:szCs w:val="22"/>
              </w:rPr>
              <w:t>_________________</w:t>
            </w:r>
          </w:p>
          <w:p w:rsidR="00A023F1" w:rsidRPr="002B37C8" w:rsidRDefault="00A023F1" w:rsidP="00A023F1">
            <w:pPr>
              <w:ind w:firstLine="720"/>
              <w:jc w:val="left"/>
              <w:rPr>
                <w:rFonts w:ascii="Tahoma" w:hAnsi="Tahoma" w:cs="Tahoma"/>
                <w:b/>
                <w:szCs w:val="22"/>
              </w:rPr>
            </w:pPr>
            <w:r w:rsidRPr="00A023F1">
              <w:rPr>
                <w:rFonts w:ascii="Tahoma" w:hAnsi="Tahoma" w:cs="Tahoma"/>
                <w:b/>
                <w:bCs/>
                <w:i/>
                <w:sz w:val="22"/>
                <w:szCs w:val="22"/>
              </w:rPr>
              <w:t>Подпись                                 Ф.И.О</w:t>
            </w:r>
          </w:p>
        </w:tc>
      </w:tr>
    </w:tbl>
    <w:p w:rsidR="00193789" w:rsidRDefault="00193789" w:rsidP="00612C2C">
      <w:pPr>
        <w:spacing w:line="240" w:lineRule="atLeast"/>
        <w:jc w:val="right"/>
        <w:rPr>
          <w:rFonts w:ascii="Tahoma" w:hAnsi="Tahoma" w:cs="Tahoma"/>
          <w:sz w:val="23"/>
          <w:szCs w:val="23"/>
        </w:rPr>
      </w:pPr>
    </w:p>
    <w:p w:rsidR="00612C2C" w:rsidRPr="00830680" w:rsidRDefault="00612C2C" w:rsidP="00612C2C">
      <w:pPr>
        <w:spacing w:line="240" w:lineRule="atLeast"/>
        <w:jc w:val="right"/>
        <w:rPr>
          <w:rFonts w:ascii="Tahoma" w:hAnsi="Tahoma" w:cs="Tahoma"/>
          <w:sz w:val="20"/>
        </w:rPr>
      </w:pPr>
      <w:r w:rsidRPr="00830680">
        <w:rPr>
          <w:rFonts w:ascii="Tahoma" w:hAnsi="Tahoma" w:cs="Tahoma"/>
          <w:sz w:val="20"/>
        </w:rPr>
        <w:lastRenderedPageBreak/>
        <w:t xml:space="preserve">Приложение № 1 к Договору </w:t>
      </w:r>
    </w:p>
    <w:p w:rsidR="00612C2C" w:rsidRPr="00830680" w:rsidRDefault="00612C2C" w:rsidP="00612C2C">
      <w:pPr>
        <w:spacing w:line="240" w:lineRule="atLeast"/>
        <w:jc w:val="right"/>
        <w:rPr>
          <w:rFonts w:ascii="Tahoma" w:hAnsi="Tahoma" w:cs="Tahoma"/>
          <w:sz w:val="20"/>
        </w:rPr>
      </w:pPr>
      <w:r w:rsidRPr="00830680">
        <w:rPr>
          <w:rFonts w:ascii="Tahoma" w:hAnsi="Tahoma" w:cs="Tahoma"/>
          <w:sz w:val="20"/>
        </w:rPr>
        <w:t>купли-продажи</w:t>
      </w:r>
    </w:p>
    <w:p w:rsidR="00612C2C" w:rsidRPr="00830680" w:rsidRDefault="00612C2C" w:rsidP="00612C2C">
      <w:pPr>
        <w:spacing w:line="240" w:lineRule="atLeast"/>
        <w:jc w:val="right"/>
        <w:rPr>
          <w:rFonts w:ascii="Tahoma" w:hAnsi="Tahoma" w:cs="Tahoma"/>
          <w:sz w:val="20"/>
        </w:rPr>
      </w:pPr>
      <w:r w:rsidRPr="00830680">
        <w:rPr>
          <w:rFonts w:ascii="Tahoma" w:hAnsi="Tahoma" w:cs="Tahoma"/>
          <w:sz w:val="20"/>
        </w:rPr>
        <w:t xml:space="preserve"> №_______ от «___»___________20___г.</w:t>
      </w:r>
    </w:p>
    <w:p w:rsidR="00612C2C" w:rsidRPr="000A635A" w:rsidRDefault="00612C2C" w:rsidP="00612C2C">
      <w:pPr>
        <w:jc w:val="center"/>
        <w:rPr>
          <w:rFonts w:ascii="Tahoma" w:hAnsi="Tahoma" w:cs="Tahoma"/>
          <w:b/>
          <w:sz w:val="23"/>
          <w:szCs w:val="23"/>
        </w:rPr>
      </w:pPr>
    </w:p>
    <w:p w:rsidR="00612C2C" w:rsidRPr="000A635A" w:rsidRDefault="00612C2C" w:rsidP="00612C2C">
      <w:pPr>
        <w:jc w:val="center"/>
        <w:rPr>
          <w:rFonts w:ascii="Tahoma" w:hAnsi="Tahoma" w:cs="Tahoma"/>
          <w:b/>
          <w:sz w:val="23"/>
          <w:szCs w:val="23"/>
        </w:rPr>
      </w:pPr>
      <w:r w:rsidRPr="000A635A">
        <w:rPr>
          <w:rFonts w:ascii="Tahoma" w:hAnsi="Tahoma" w:cs="Tahoma"/>
          <w:b/>
          <w:sz w:val="23"/>
          <w:szCs w:val="23"/>
        </w:rPr>
        <w:t>АКТ</w:t>
      </w:r>
    </w:p>
    <w:p w:rsidR="00612C2C" w:rsidRPr="000A635A" w:rsidRDefault="00612C2C" w:rsidP="00612C2C">
      <w:pPr>
        <w:jc w:val="center"/>
        <w:rPr>
          <w:rFonts w:ascii="Tahoma" w:hAnsi="Tahoma" w:cs="Tahoma"/>
          <w:b/>
          <w:sz w:val="23"/>
          <w:szCs w:val="23"/>
        </w:rPr>
      </w:pPr>
      <w:r w:rsidRPr="000A635A">
        <w:rPr>
          <w:rFonts w:ascii="Tahoma" w:hAnsi="Tahoma" w:cs="Tahoma"/>
          <w:b/>
          <w:sz w:val="23"/>
          <w:szCs w:val="23"/>
        </w:rPr>
        <w:t xml:space="preserve">приема-передачи </w:t>
      </w:r>
      <w:r w:rsidR="00EF37D2" w:rsidRPr="000A635A">
        <w:rPr>
          <w:rFonts w:ascii="Tahoma" w:hAnsi="Tahoma" w:cs="Tahoma"/>
          <w:b/>
          <w:sz w:val="23"/>
          <w:szCs w:val="23"/>
        </w:rPr>
        <w:t>имущества</w:t>
      </w:r>
    </w:p>
    <w:p w:rsidR="00612C2C" w:rsidRPr="000A635A" w:rsidRDefault="00612C2C" w:rsidP="00612C2C">
      <w:pPr>
        <w:jc w:val="center"/>
        <w:rPr>
          <w:rFonts w:ascii="Tahoma" w:hAnsi="Tahoma" w:cs="Tahoma"/>
          <w:b/>
          <w:sz w:val="23"/>
          <w:szCs w:val="23"/>
        </w:rPr>
      </w:pPr>
    </w:p>
    <w:p w:rsidR="00612C2C" w:rsidRPr="000A635A" w:rsidRDefault="002E03FF" w:rsidP="0043004F">
      <w:pPr>
        <w:jc w:val="left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 xml:space="preserve">г. </w:t>
      </w:r>
      <w:r w:rsidR="0043004F">
        <w:rPr>
          <w:rFonts w:ascii="Tahoma" w:hAnsi="Tahoma" w:cs="Tahoma"/>
          <w:sz w:val="23"/>
          <w:szCs w:val="23"/>
        </w:rPr>
        <w:t>__________________________________</w:t>
      </w:r>
      <w:r w:rsidR="00612C2C" w:rsidRPr="000A635A">
        <w:rPr>
          <w:rFonts w:ascii="Tahoma" w:hAnsi="Tahoma" w:cs="Tahoma"/>
          <w:sz w:val="23"/>
          <w:szCs w:val="23"/>
        </w:rPr>
        <w:t xml:space="preserve">                      </w:t>
      </w:r>
      <w:r w:rsidR="00990994" w:rsidRPr="000A635A">
        <w:rPr>
          <w:rFonts w:ascii="Tahoma" w:hAnsi="Tahoma" w:cs="Tahoma"/>
          <w:sz w:val="23"/>
          <w:szCs w:val="23"/>
        </w:rPr>
        <w:t xml:space="preserve">     </w:t>
      </w:r>
      <w:r w:rsidR="00612C2C" w:rsidRPr="000A635A">
        <w:rPr>
          <w:rFonts w:ascii="Tahoma" w:hAnsi="Tahoma" w:cs="Tahoma"/>
          <w:sz w:val="23"/>
          <w:szCs w:val="23"/>
        </w:rPr>
        <w:t xml:space="preserve">          «__»__________20___г.</w:t>
      </w:r>
    </w:p>
    <w:p w:rsidR="00612C2C" w:rsidRDefault="0043004F" w:rsidP="00612C2C">
      <w:pPr>
        <w:rPr>
          <w:rFonts w:ascii="Tahoma" w:hAnsi="Tahoma" w:cs="Tahoma"/>
          <w:i/>
          <w:sz w:val="20"/>
        </w:rPr>
      </w:pPr>
      <w:r w:rsidRPr="0043004F">
        <w:rPr>
          <w:rFonts w:ascii="Tahoma" w:hAnsi="Tahoma" w:cs="Tahoma"/>
          <w:i/>
          <w:sz w:val="20"/>
        </w:rPr>
        <w:t xml:space="preserve">   </w:t>
      </w:r>
      <w:r>
        <w:rPr>
          <w:rFonts w:ascii="Tahoma" w:hAnsi="Tahoma" w:cs="Tahoma"/>
          <w:i/>
          <w:sz w:val="20"/>
        </w:rPr>
        <w:t xml:space="preserve">  </w:t>
      </w:r>
      <w:r w:rsidRPr="0043004F">
        <w:rPr>
          <w:rFonts w:ascii="Tahoma" w:hAnsi="Tahoma" w:cs="Tahoma"/>
          <w:i/>
          <w:sz w:val="20"/>
        </w:rPr>
        <w:t xml:space="preserve">(указывается </w:t>
      </w:r>
      <w:r>
        <w:rPr>
          <w:rFonts w:ascii="Tahoma" w:hAnsi="Tahoma" w:cs="Tahoma"/>
          <w:i/>
          <w:sz w:val="20"/>
        </w:rPr>
        <w:t xml:space="preserve">фактическое </w:t>
      </w:r>
      <w:r w:rsidRPr="0043004F">
        <w:rPr>
          <w:rFonts w:ascii="Tahoma" w:hAnsi="Tahoma" w:cs="Tahoma"/>
          <w:i/>
          <w:sz w:val="20"/>
        </w:rPr>
        <w:t>место передачи)</w:t>
      </w:r>
    </w:p>
    <w:p w:rsidR="0043004F" w:rsidRPr="0043004F" w:rsidRDefault="0043004F" w:rsidP="00612C2C">
      <w:pPr>
        <w:rPr>
          <w:rFonts w:ascii="Tahoma" w:hAnsi="Tahoma" w:cs="Tahoma"/>
          <w:i/>
          <w:sz w:val="20"/>
        </w:rPr>
      </w:pPr>
    </w:p>
    <w:p w:rsidR="00612C2C" w:rsidRPr="000A635A" w:rsidRDefault="00830680" w:rsidP="00A30F87">
      <w:pPr>
        <w:tabs>
          <w:tab w:val="left" w:pos="993"/>
        </w:tabs>
        <w:ind w:firstLine="709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bCs/>
          <w:sz w:val="23"/>
          <w:szCs w:val="23"/>
        </w:rPr>
        <w:t>А</w:t>
      </w:r>
      <w:r w:rsidR="00612C2C" w:rsidRPr="000A635A">
        <w:rPr>
          <w:rFonts w:ascii="Tahoma" w:hAnsi="Tahoma" w:cs="Tahoma"/>
          <w:b/>
          <w:bCs/>
          <w:sz w:val="23"/>
          <w:szCs w:val="23"/>
        </w:rPr>
        <w:t xml:space="preserve">кционерное общество </w:t>
      </w:r>
      <w:r w:rsidR="00612C2C" w:rsidRPr="000A635A">
        <w:rPr>
          <w:rFonts w:ascii="Tahoma" w:hAnsi="Tahoma" w:cs="Tahoma"/>
          <w:b/>
          <w:sz w:val="23"/>
          <w:szCs w:val="23"/>
        </w:rPr>
        <w:t>«Норильскгазпром»</w:t>
      </w:r>
      <w:r w:rsidR="00612C2C" w:rsidRPr="000A635A">
        <w:rPr>
          <w:rFonts w:ascii="Tahoma" w:hAnsi="Tahoma" w:cs="Tahoma"/>
          <w:sz w:val="23"/>
          <w:szCs w:val="23"/>
        </w:rPr>
        <w:t>, именуемое в дальнейшем «</w:t>
      </w:r>
      <w:r w:rsidR="00B8326F" w:rsidRPr="000A635A">
        <w:rPr>
          <w:rFonts w:ascii="Tahoma" w:hAnsi="Tahoma" w:cs="Tahoma"/>
          <w:sz w:val="23"/>
          <w:szCs w:val="23"/>
        </w:rPr>
        <w:t>Продавец</w:t>
      </w:r>
      <w:r w:rsidR="00612C2C" w:rsidRPr="000A635A">
        <w:rPr>
          <w:rFonts w:ascii="Tahoma" w:hAnsi="Tahoma" w:cs="Tahoma"/>
          <w:sz w:val="23"/>
          <w:szCs w:val="23"/>
        </w:rPr>
        <w:t xml:space="preserve">», в лице Генерального директора </w:t>
      </w:r>
      <w:r>
        <w:rPr>
          <w:rFonts w:ascii="Tahoma" w:hAnsi="Tahoma" w:cs="Tahoma"/>
          <w:b/>
          <w:sz w:val="23"/>
          <w:szCs w:val="23"/>
        </w:rPr>
        <w:t>Чистова Андрея Юрьевича</w:t>
      </w:r>
      <w:r w:rsidR="00612C2C" w:rsidRPr="000A635A">
        <w:rPr>
          <w:rFonts w:ascii="Tahoma" w:hAnsi="Tahoma" w:cs="Tahoma"/>
          <w:sz w:val="23"/>
          <w:szCs w:val="23"/>
        </w:rPr>
        <w:t xml:space="preserve">, действующего на основании Устава, с одной стороны, и </w:t>
      </w:r>
      <w:r w:rsidR="006F1C70" w:rsidRPr="000A635A">
        <w:rPr>
          <w:rFonts w:ascii="Tahoma" w:hAnsi="Tahoma" w:cs="Tahoma"/>
          <w:sz w:val="23"/>
          <w:szCs w:val="23"/>
        </w:rPr>
        <w:t>ФИО</w:t>
      </w:r>
      <w:r w:rsidR="00612C2C" w:rsidRPr="000A635A">
        <w:rPr>
          <w:rFonts w:ascii="Tahoma" w:hAnsi="Tahoma" w:cs="Tahoma"/>
          <w:sz w:val="23"/>
          <w:szCs w:val="23"/>
        </w:rPr>
        <w:t>, и</w:t>
      </w:r>
      <w:r w:rsidR="00B8326F" w:rsidRPr="000A635A">
        <w:rPr>
          <w:rFonts w:ascii="Tahoma" w:hAnsi="Tahoma" w:cs="Tahoma"/>
          <w:sz w:val="23"/>
          <w:szCs w:val="23"/>
        </w:rPr>
        <w:t>менуем</w:t>
      </w:r>
      <w:r w:rsidR="00B20EB6" w:rsidRPr="000A635A">
        <w:rPr>
          <w:rFonts w:ascii="Tahoma" w:hAnsi="Tahoma" w:cs="Tahoma"/>
          <w:sz w:val="23"/>
          <w:szCs w:val="23"/>
        </w:rPr>
        <w:t>ую</w:t>
      </w:r>
      <w:r w:rsidR="00612C2C" w:rsidRPr="000A635A">
        <w:rPr>
          <w:rFonts w:ascii="Tahoma" w:hAnsi="Tahoma" w:cs="Tahoma"/>
          <w:sz w:val="23"/>
          <w:szCs w:val="23"/>
        </w:rPr>
        <w:t xml:space="preserve"> в дальнейшем «</w:t>
      </w:r>
      <w:r w:rsidR="00B8326F" w:rsidRPr="000A635A">
        <w:rPr>
          <w:rFonts w:ascii="Tahoma" w:hAnsi="Tahoma" w:cs="Tahoma"/>
          <w:sz w:val="23"/>
          <w:szCs w:val="23"/>
        </w:rPr>
        <w:t>Покупатель»</w:t>
      </w:r>
      <w:r w:rsidR="00612C2C" w:rsidRPr="000A635A">
        <w:rPr>
          <w:rFonts w:ascii="Tahoma" w:hAnsi="Tahoma" w:cs="Tahoma"/>
          <w:sz w:val="23"/>
          <w:szCs w:val="23"/>
        </w:rPr>
        <w:t>, с другой стороны, именуемые в дальнейшем «Стороны», составили настоящий Акт о том, что</w:t>
      </w:r>
      <w:r w:rsidR="00990994" w:rsidRPr="000A635A">
        <w:rPr>
          <w:rFonts w:ascii="Tahoma" w:hAnsi="Tahoma" w:cs="Tahoma"/>
          <w:sz w:val="23"/>
          <w:szCs w:val="23"/>
        </w:rPr>
        <w:t xml:space="preserve"> </w:t>
      </w:r>
      <w:r w:rsidR="00612C2C" w:rsidRPr="000A635A">
        <w:rPr>
          <w:rFonts w:ascii="Tahoma" w:hAnsi="Tahoma" w:cs="Tahoma"/>
          <w:sz w:val="23"/>
          <w:szCs w:val="23"/>
        </w:rPr>
        <w:t>в соответствии с Договором куп</w:t>
      </w:r>
      <w:r w:rsidR="00B8326F" w:rsidRPr="000A635A">
        <w:rPr>
          <w:rFonts w:ascii="Tahoma" w:hAnsi="Tahoma" w:cs="Tahoma"/>
          <w:sz w:val="23"/>
          <w:szCs w:val="23"/>
        </w:rPr>
        <w:t>ли-продажи</w:t>
      </w:r>
      <w:r w:rsidR="00612C2C" w:rsidRPr="000A635A">
        <w:rPr>
          <w:rFonts w:ascii="Tahoma" w:hAnsi="Tahoma" w:cs="Tahoma"/>
          <w:sz w:val="23"/>
          <w:szCs w:val="23"/>
        </w:rPr>
        <w:t xml:space="preserve"> №_______ от «___» __________20 __ г., </w:t>
      </w:r>
      <w:r w:rsidR="00612C2C" w:rsidRPr="000A635A">
        <w:rPr>
          <w:rFonts w:ascii="Tahoma" w:hAnsi="Tahoma" w:cs="Tahoma"/>
          <w:bCs/>
          <w:sz w:val="23"/>
          <w:szCs w:val="23"/>
        </w:rPr>
        <w:t>Покупатель принял, а Продавец передал</w:t>
      </w:r>
      <w:r w:rsidR="00F91CD7" w:rsidRPr="000A635A">
        <w:rPr>
          <w:rFonts w:ascii="Tahoma" w:hAnsi="Tahoma" w:cs="Tahoma"/>
          <w:bCs/>
          <w:sz w:val="23"/>
          <w:szCs w:val="23"/>
        </w:rPr>
        <w:t xml:space="preserve"> </w:t>
      </w:r>
      <w:r w:rsidR="00990994" w:rsidRPr="000A635A">
        <w:rPr>
          <w:rFonts w:ascii="Tahoma" w:hAnsi="Tahoma" w:cs="Tahoma"/>
          <w:sz w:val="23"/>
          <w:szCs w:val="23"/>
        </w:rPr>
        <w:t>следующее имущество, указанное в договоре по настоящему Акту</w:t>
      </w:r>
      <w:r w:rsidR="0043004F">
        <w:rPr>
          <w:rFonts w:ascii="Tahoma" w:hAnsi="Tahoma" w:cs="Tahoma"/>
          <w:sz w:val="23"/>
          <w:szCs w:val="23"/>
        </w:rPr>
        <w:t>:</w:t>
      </w:r>
      <w:r w:rsidR="00A30F87">
        <w:rPr>
          <w:rFonts w:ascii="Tahoma" w:hAnsi="Tahoma" w:cs="Tahoma"/>
          <w:sz w:val="23"/>
          <w:szCs w:val="23"/>
        </w:rPr>
        <w:t xml:space="preserve"> </w:t>
      </w:r>
      <w:r>
        <w:rPr>
          <w:rFonts w:ascii="Tahoma" w:hAnsi="Tahoma" w:cs="Tahoma"/>
          <w:sz w:val="23"/>
          <w:szCs w:val="23"/>
        </w:rPr>
        <w:t>буровую установку БУ 2900/175 ДЭП-13</w:t>
      </w:r>
      <w:r w:rsidR="001228FA" w:rsidRPr="000A635A">
        <w:rPr>
          <w:rFonts w:ascii="Tahoma" w:hAnsi="Tahoma" w:cs="Tahoma"/>
          <w:sz w:val="23"/>
          <w:szCs w:val="23"/>
        </w:rPr>
        <w:t xml:space="preserve"> в составе:</w:t>
      </w:r>
    </w:p>
    <w:p w:rsidR="001228FA" w:rsidRPr="000A635A" w:rsidRDefault="001228FA" w:rsidP="001228FA">
      <w:pPr>
        <w:tabs>
          <w:tab w:val="left" w:pos="993"/>
        </w:tabs>
        <w:ind w:firstLine="709"/>
        <w:rPr>
          <w:rFonts w:ascii="Tahoma" w:hAnsi="Tahoma" w:cs="Tahoma"/>
          <w:sz w:val="23"/>
          <w:szCs w:val="23"/>
        </w:rPr>
      </w:pPr>
    </w:p>
    <w:tbl>
      <w:tblPr>
        <w:tblStyle w:val="a8"/>
        <w:tblW w:w="9781" w:type="dxa"/>
        <w:tblInd w:w="108" w:type="dxa"/>
        <w:tblLook w:val="01E0" w:firstRow="1" w:lastRow="1" w:firstColumn="1" w:lastColumn="1" w:noHBand="0" w:noVBand="0"/>
      </w:tblPr>
      <w:tblGrid>
        <w:gridCol w:w="851"/>
        <w:gridCol w:w="5386"/>
        <w:gridCol w:w="1276"/>
        <w:gridCol w:w="2268"/>
      </w:tblGrid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F653E3" w:rsidP="001228F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92710</wp:posOffset>
                      </wp:positionV>
                      <wp:extent cx="5993130" cy="845820"/>
                      <wp:effectExtent l="0" t="1545590" r="0" b="1313815"/>
                      <wp:wrapNone/>
                      <wp:docPr id="1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3552386">
                                <a:off x="0" y="0"/>
                                <a:ext cx="5993130" cy="84582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653E3" w:rsidRDefault="00F653E3" w:rsidP="00F653E3">
                                  <w:pPr>
                                    <w:pStyle w:val="af0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i/>
                                      <w:i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position:absolute;left:0;text-align:left;margin-left:11.55pt;margin-top:7.3pt;width:471.9pt;height:66.6pt;rotation:-213252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" filled="f" stroked="f">
                      <o:lock v:ext="edit" shapetype="t"/>
                      <v:textbox style="mso-fit-shape-to-text:t">
                        <w:txbxContent>
                          <w:p w:rsidR="00F653E3" w:rsidRDefault="00F653E3" w:rsidP="00F653E3">
                            <w:pPr>
                              <w:pStyle w:val="af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228FA" w:rsidRPr="000A635A">
              <w:rPr>
                <w:rFonts w:ascii="Tahoma" w:hAnsi="Tahoma" w:cs="Tahoma"/>
                <w:sz w:val="23"/>
                <w:szCs w:val="23"/>
              </w:rPr>
              <w:t>№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shd w:val="clear" w:color="auto" w:fill="FFFFFF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Наименование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shd w:val="clear" w:color="auto" w:fill="FFFFFF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pacing w:val="-4"/>
                <w:sz w:val="23"/>
                <w:szCs w:val="23"/>
              </w:rPr>
              <w:t xml:space="preserve">Кол-во, </w:t>
            </w:r>
            <w:r w:rsidRPr="000A635A">
              <w:rPr>
                <w:rFonts w:ascii="Tahoma" w:hAnsi="Tahoma" w:cs="Tahoma"/>
                <w:sz w:val="23"/>
                <w:szCs w:val="23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jc w:val="center"/>
              <w:rPr>
                <w:rFonts w:ascii="Tahoma" w:hAnsi="Tahoma" w:cs="Tahoma"/>
                <w:sz w:val="23"/>
                <w:szCs w:val="23"/>
                <w:highlight w:val="yellow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Примечание</w:t>
            </w:r>
          </w:p>
        </w:tc>
      </w:tr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FA" w:rsidRPr="000A635A" w:rsidRDefault="001228FA" w:rsidP="009B5ECA">
            <w:pPr>
              <w:shd w:val="clear" w:color="auto" w:fill="FFFFFF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</w:tr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FA" w:rsidRPr="000A635A" w:rsidRDefault="001228FA" w:rsidP="009B5ECA">
            <w:pPr>
              <w:shd w:val="clear" w:color="auto" w:fill="FFFFFF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</w:tr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FA" w:rsidRPr="000A635A" w:rsidRDefault="001228FA" w:rsidP="009B5ECA">
            <w:pPr>
              <w:shd w:val="clear" w:color="auto" w:fill="FFFFFF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</w:tr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EF37D2" w:rsidP="009B5EC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FA" w:rsidRPr="000A635A" w:rsidRDefault="001228FA" w:rsidP="00EF37D2">
            <w:pPr>
              <w:shd w:val="clear" w:color="auto" w:fill="FFFFFF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</w:tr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EF37D2" w:rsidP="009B5EC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FA" w:rsidRPr="000A635A" w:rsidRDefault="001228FA" w:rsidP="009B5ECA">
            <w:pPr>
              <w:shd w:val="clear" w:color="auto" w:fill="FFFFFF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</w:tr>
    </w:tbl>
    <w:p w:rsidR="001228FA" w:rsidRPr="000A635A" w:rsidRDefault="001228FA" w:rsidP="00612C2C">
      <w:pPr>
        <w:tabs>
          <w:tab w:val="left" w:pos="993"/>
        </w:tabs>
        <w:ind w:firstLine="709"/>
        <w:rPr>
          <w:rFonts w:ascii="Tahoma" w:hAnsi="Tahoma" w:cs="Tahoma"/>
          <w:sz w:val="23"/>
          <w:szCs w:val="23"/>
        </w:rPr>
      </w:pPr>
    </w:p>
    <w:p w:rsidR="00990994" w:rsidRPr="000A635A" w:rsidRDefault="00990994" w:rsidP="00990994">
      <w:pPr>
        <w:rPr>
          <w:rFonts w:ascii="Tahoma" w:hAnsi="Tahoma" w:cs="Tahoma"/>
          <w:sz w:val="23"/>
          <w:szCs w:val="23"/>
        </w:rPr>
      </w:pPr>
    </w:p>
    <w:p w:rsidR="00990994" w:rsidRPr="000A635A" w:rsidRDefault="00EF37D2" w:rsidP="00DC37BD">
      <w:pPr>
        <w:ind w:firstLine="708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 xml:space="preserve">Вместе с имуществом </w:t>
      </w:r>
      <w:r w:rsidR="00990994" w:rsidRPr="000A635A">
        <w:rPr>
          <w:rFonts w:ascii="Tahoma" w:hAnsi="Tahoma" w:cs="Tahoma"/>
          <w:sz w:val="23"/>
          <w:szCs w:val="23"/>
        </w:rPr>
        <w:t xml:space="preserve">Продавец передает Покупателю </w:t>
      </w:r>
      <w:r w:rsidR="006F1C70" w:rsidRPr="000A635A">
        <w:rPr>
          <w:rFonts w:ascii="Tahoma" w:hAnsi="Tahoma" w:cs="Tahoma"/>
          <w:sz w:val="23"/>
          <w:szCs w:val="23"/>
        </w:rPr>
        <w:t>следующие технически</w:t>
      </w:r>
      <w:r w:rsidR="001228FA" w:rsidRPr="000A635A">
        <w:rPr>
          <w:rFonts w:ascii="Tahoma" w:hAnsi="Tahoma" w:cs="Tahoma"/>
          <w:sz w:val="23"/>
          <w:szCs w:val="23"/>
        </w:rPr>
        <w:t>е</w:t>
      </w:r>
      <w:r w:rsidR="006F1C70" w:rsidRPr="000A635A">
        <w:rPr>
          <w:rFonts w:ascii="Tahoma" w:hAnsi="Tahoma" w:cs="Tahoma"/>
          <w:sz w:val="23"/>
          <w:szCs w:val="23"/>
        </w:rPr>
        <w:t xml:space="preserve"> документ</w:t>
      </w:r>
      <w:r w:rsidR="001228FA" w:rsidRPr="000A635A">
        <w:rPr>
          <w:rFonts w:ascii="Tahoma" w:hAnsi="Tahoma" w:cs="Tahoma"/>
          <w:sz w:val="23"/>
          <w:szCs w:val="23"/>
        </w:rPr>
        <w:t>ы</w:t>
      </w:r>
      <w:r w:rsidR="00990994" w:rsidRPr="000A635A">
        <w:rPr>
          <w:rFonts w:ascii="Tahoma" w:hAnsi="Tahoma" w:cs="Tahoma"/>
          <w:sz w:val="23"/>
          <w:szCs w:val="23"/>
        </w:rPr>
        <w:t>:</w:t>
      </w:r>
    </w:p>
    <w:p w:rsidR="00990994" w:rsidRPr="000A635A" w:rsidRDefault="00990994" w:rsidP="00990994">
      <w:pPr>
        <w:rPr>
          <w:rFonts w:ascii="Tahoma" w:hAnsi="Tahoma" w:cs="Tahoma"/>
          <w:sz w:val="23"/>
          <w:szCs w:val="23"/>
        </w:rPr>
      </w:pPr>
    </w:p>
    <w:tbl>
      <w:tblPr>
        <w:tblStyle w:val="a8"/>
        <w:tblW w:w="9781" w:type="dxa"/>
        <w:tblInd w:w="108" w:type="dxa"/>
        <w:tblLook w:val="01E0" w:firstRow="1" w:lastRow="1" w:firstColumn="1" w:lastColumn="1" w:noHBand="0" w:noVBand="0"/>
      </w:tblPr>
      <w:tblGrid>
        <w:gridCol w:w="851"/>
        <w:gridCol w:w="5386"/>
        <w:gridCol w:w="1276"/>
        <w:gridCol w:w="2268"/>
      </w:tblGrid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6F1C70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№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1228FA">
            <w:pPr>
              <w:jc w:val="center"/>
              <w:rPr>
                <w:rFonts w:ascii="Tahoma" w:hAnsi="Tahoma" w:cs="Tahoma"/>
                <w:sz w:val="23"/>
                <w:szCs w:val="23"/>
                <w:highlight w:val="yellow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Наименование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shd w:val="clear" w:color="auto" w:fill="FFFFFF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pacing w:val="-4"/>
                <w:sz w:val="23"/>
                <w:szCs w:val="23"/>
              </w:rPr>
              <w:t xml:space="preserve">Кол-во, </w:t>
            </w:r>
            <w:r w:rsidRPr="000A635A">
              <w:rPr>
                <w:rFonts w:ascii="Tahoma" w:hAnsi="Tahoma" w:cs="Tahoma"/>
                <w:sz w:val="23"/>
                <w:szCs w:val="23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9B5ECA">
            <w:pPr>
              <w:jc w:val="center"/>
              <w:rPr>
                <w:rFonts w:ascii="Tahoma" w:hAnsi="Tahoma" w:cs="Tahoma"/>
                <w:sz w:val="23"/>
                <w:szCs w:val="23"/>
                <w:highlight w:val="yellow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Примечание</w:t>
            </w:r>
          </w:p>
        </w:tc>
      </w:tr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6F1C70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</w:tr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6F1C70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</w:tr>
      <w:tr w:rsidR="001228FA" w:rsidRPr="000A635A" w:rsidTr="00122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6F1C70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sz w:val="23"/>
                <w:szCs w:val="23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FA" w:rsidRPr="000A635A" w:rsidRDefault="001228FA" w:rsidP="007028B7">
            <w:pPr>
              <w:rPr>
                <w:rFonts w:ascii="Tahoma" w:hAnsi="Tahoma" w:cs="Tahoma"/>
                <w:sz w:val="23"/>
                <w:szCs w:val="23"/>
                <w:highlight w:val="yellow"/>
              </w:rPr>
            </w:pPr>
          </w:p>
        </w:tc>
      </w:tr>
    </w:tbl>
    <w:p w:rsidR="00990994" w:rsidRPr="000A635A" w:rsidRDefault="00990994" w:rsidP="00990994">
      <w:pPr>
        <w:rPr>
          <w:rFonts w:ascii="Tahoma" w:hAnsi="Tahoma" w:cs="Tahoma"/>
          <w:sz w:val="23"/>
          <w:szCs w:val="23"/>
        </w:rPr>
      </w:pPr>
    </w:p>
    <w:p w:rsidR="00990994" w:rsidRDefault="00990994" w:rsidP="0043004F">
      <w:pPr>
        <w:ind w:firstLine="709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Р</w:t>
      </w:r>
      <w:r w:rsidR="00A30F87">
        <w:rPr>
          <w:rFonts w:ascii="Tahoma" w:hAnsi="Tahoma" w:cs="Tahoma"/>
          <w:sz w:val="23"/>
          <w:szCs w:val="23"/>
        </w:rPr>
        <w:t xml:space="preserve">езультаты осмотра передаваемого </w:t>
      </w:r>
      <w:r w:rsidR="00DC37BD" w:rsidRPr="000A635A">
        <w:rPr>
          <w:rFonts w:ascii="Tahoma" w:hAnsi="Tahoma" w:cs="Tahoma"/>
          <w:sz w:val="23"/>
          <w:szCs w:val="23"/>
        </w:rPr>
        <w:t>имущества</w:t>
      </w:r>
      <w:r w:rsidR="0043004F">
        <w:rPr>
          <w:rFonts w:ascii="Tahoma" w:hAnsi="Tahoma" w:cs="Tahoma"/>
          <w:sz w:val="23"/>
          <w:szCs w:val="23"/>
        </w:rPr>
        <w:t>: Покупатель по внешнему виду, техническому состоянию, комплектности оборудования и документации претензий не имеет. Имущество соответствует условиям Договора.</w:t>
      </w:r>
    </w:p>
    <w:p w:rsidR="0043004F" w:rsidRPr="000A635A" w:rsidRDefault="0043004F" w:rsidP="0043004F">
      <w:pPr>
        <w:ind w:firstLine="709"/>
        <w:rPr>
          <w:rFonts w:ascii="Tahoma" w:hAnsi="Tahoma" w:cs="Tahoma"/>
          <w:sz w:val="23"/>
          <w:szCs w:val="23"/>
        </w:rPr>
      </w:pPr>
    </w:p>
    <w:p w:rsidR="00612C2C" w:rsidRDefault="00612C2C" w:rsidP="00990994">
      <w:pPr>
        <w:pStyle w:val="a4"/>
        <w:tabs>
          <w:tab w:val="left" w:pos="567"/>
          <w:tab w:val="left" w:pos="993"/>
          <w:tab w:val="left" w:pos="1260"/>
        </w:tabs>
        <w:ind w:left="0" w:firstLine="709"/>
        <w:rPr>
          <w:rFonts w:ascii="Tahoma" w:hAnsi="Tahoma" w:cs="Tahoma"/>
          <w:sz w:val="23"/>
          <w:szCs w:val="23"/>
        </w:rPr>
      </w:pPr>
      <w:r w:rsidRPr="000A635A">
        <w:rPr>
          <w:rFonts w:ascii="Tahoma" w:hAnsi="Tahoma" w:cs="Tahoma"/>
          <w:sz w:val="23"/>
          <w:szCs w:val="23"/>
        </w:rPr>
        <w:t>Настоящий Акт составлен и подписан в двух экземплярах, имеющих одинаковую юридическую силу. Один экземпляр передается Покупателю, второй экземпляр – Продавцу.</w:t>
      </w:r>
    </w:p>
    <w:p w:rsidR="0043004F" w:rsidRPr="000A635A" w:rsidRDefault="0043004F" w:rsidP="00990994">
      <w:pPr>
        <w:pStyle w:val="a4"/>
        <w:tabs>
          <w:tab w:val="left" w:pos="567"/>
          <w:tab w:val="left" w:pos="993"/>
          <w:tab w:val="left" w:pos="1260"/>
        </w:tabs>
        <w:ind w:left="0" w:firstLine="709"/>
        <w:rPr>
          <w:rFonts w:ascii="Tahoma" w:hAnsi="Tahoma" w:cs="Tahoma"/>
          <w:sz w:val="23"/>
          <w:szCs w:val="23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31"/>
        <w:gridCol w:w="4666"/>
      </w:tblGrid>
      <w:tr w:rsidR="00612C2C" w:rsidRPr="000A635A" w:rsidTr="00990994">
        <w:tc>
          <w:tcPr>
            <w:tcW w:w="5331" w:type="dxa"/>
            <w:shd w:val="clear" w:color="auto" w:fill="auto"/>
            <w:vAlign w:val="center"/>
          </w:tcPr>
          <w:p w:rsidR="00612C2C" w:rsidRPr="000A635A" w:rsidRDefault="00612C2C" w:rsidP="00500A86">
            <w:pPr>
              <w:rPr>
                <w:rFonts w:ascii="Tahoma" w:hAnsi="Tahoma" w:cs="Tahoma"/>
                <w:b/>
                <w:bCs/>
                <w:sz w:val="23"/>
                <w:szCs w:val="23"/>
              </w:rPr>
            </w:pPr>
            <w:r w:rsidRPr="000A635A">
              <w:rPr>
                <w:rFonts w:ascii="Tahoma" w:hAnsi="Tahoma" w:cs="Tahoma"/>
                <w:b/>
                <w:bCs/>
                <w:sz w:val="23"/>
                <w:szCs w:val="23"/>
              </w:rPr>
              <w:t>Продавец:</w:t>
            </w:r>
          </w:p>
        </w:tc>
        <w:tc>
          <w:tcPr>
            <w:tcW w:w="4666" w:type="dxa"/>
            <w:shd w:val="clear" w:color="auto" w:fill="auto"/>
            <w:vAlign w:val="center"/>
          </w:tcPr>
          <w:p w:rsidR="00612C2C" w:rsidRPr="000A635A" w:rsidRDefault="00612C2C" w:rsidP="00500A86">
            <w:pPr>
              <w:rPr>
                <w:rFonts w:ascii="Tahoma" w:hAnsi="Tahoma" w:cs="Tahoma"/>
                <w:sz w:val="23"/>
                <w:szCs w:val="23"/>
              </w:rPr>
            </w:pPr>
            <w:r w:rsidRPr="000A635A">
              <w:rPr>
                <w:rFonts w:ascii="Tahoma" w:hAnsi="Tahoma" w:cs="Tahoma"/>
                <w:b/>
                <w:bCs/>
                <w:sz w:val="23"/>
                <w:szCs w:val="23"/>
              </w:rPr>
              <w:t>Покупатель:</w:t>
            </w:r>
          </w:p>
        </w:tc>
      </w:tr>
      <w:tr w:rsidR="00612C2C" w:rsidRPr="000A635A" w:rsidTr="00990994">
        <w:tc>
          <w:tcPr>
            <w:tcW w:w="5331" w:type="dxa"/>
            <w:shd w:val="clear" w:color="auto" w:fill="auto"/>
          </w:tcPr>
          <w:p w:rsidR="00612C2C" w:rsidRPr="000A635A" w:rsidRDefault="002E03FF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0A635A">
              <w:rPr>
                <w:rFonts w:ascii="Tahoma" w:hAnsi="Tahoma" w:cs="Tahoma"/>
                <w:b/>
                <w:sz w:val="23"/>
                <w:szCs w:val="23"/>
              </w:rPr>
              <w:t>Генеральный директор</w:t>
            </w:r>
          </w:p>
          <w:p w:rsidR="00612C2C" w:rsidRPr="000A635A" w:rsidRDefault="002E03FF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0A635A">
              <w:rPr>
                <w:rFonts w:ascii="Tahoma" w:hAnsi="Tahoma" w:cs="Tahoma"/>
                <w:b/>
                <w:sz w:val="23"/>
                <w:szCs w:val="23"/>
              </w:rPr>
              <w:t>АО «Норильскгазпром»</w:t>
            </w:r>
          </w:p>
          <w:p w:rsidR="00612C2C" w:rsidRPr="000A635A" w:rsidRDefault="00612C2C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</w:p>
          <w:p w:rsidR="00612C2C" w:rsidRPr="000A635A" w:rsidRDefault="00612C2C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</w:p>
          <w:p w:rsidR="00612C2C" w:rsidRPr="000A635A" w:rsidRDefault="00612C2C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0A635A">
              <w:rPr>
                <w:rFonts w:ascii="Tahoma" w:hAnsi="Tahoma" w:cs="Tahoma"/>
                <w:b/>
                <w:sz w:val="23"/>
                <w:szCs w:val="23"/>
              </w:rPr>
              <w:t xml:space="preserve">______________________ </w:t>
            </w:r>
            <w:r w:rsidR="00A30F87">
              <w:rPr>
                <w:rFonts w:ascii="Tahoma" w:hAnsi="Tahoma" w:cs="Tahoma"/>
                <w:b/>
                <w:sz w:val="23"/>
                <w:szCs w:val="23"/>
              </w:rPr>
              <w:t>А.Ю. Чистов</w:t>
            </w:r>
          </w:p>
          <w:p w:rsidR="00612C2C" w:rsidRPr="00D33EB3" w:rsidRDefault="00612C2C" w:rsidP="00500A86">
            <w:pPr>
              <w:rPr>
                <w:rFonts w:ascii="Tahoma" w:hAnsi="Tahoma" w:cs="Tahoma"/>
                <w:sz w:val="23"/>
                <w:szCs w:val="23"/>
              </w:rPr>
            </w:pPr>
            <w:r w:rsidRPr="00D33EB3">
              <w:rPr>
                <w:rFonts w:ascii="Tahoma" w:hAnsi="Tahoma" w:cs="Tahoma"/>
                <w:sz w:val="23"/>
                <w:szCs w:val="23"/>
              </w:rPr>
              <w:t>МП</w:t>
            </w:r>
          </w:p>
        </w:tc>
        <w:tc>
          <w:tcPr>
            <w:tcW w:w="4666" w:type="dxa"/>
            <w:shd w:val="clear" w:color="auto" w:fill="auto"/>
          </w:tcPr>
          <w:p w:rsidR="00612C2C" w:rsidRPr="000A635A" w:rsidRDefault="00612C2C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</w:p>
          <w:p w:rsidR="004A79F0" w:rsidRPr="000A635A" w:rsidRDefault="004A79F0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</w:p>
          <w:p w:rsidR="00612C2C" w:rsidRPr="000A635A" w:rsidRDefault="00612C2C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</w:p>
          <w:p w:rsidR="00612C2C" w:rsidRPr="000A635A" w:rsidRDefault="00612C2C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</w:p>
          <w:p w:rsidR="00612C2C" w:rsidRPr="000A635A" w:rsidRDefault="00A30F87" w:rsidP="00500A86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sz w:val="23"/>
                <w:szCs w:val="23"/>
              </w:rPr>
              <w:t>__________________</w:t>
            </w:r>
            <w:r w:rsidR="004A79F0" w:rsidRPr="000A635A">
              <w:rPr>
                <w:rFonts w:ascii="Tahoma" w:hAnsi="Tahoma" w:cs="Tahoma"/>
                <w:b/>
                <w:sz w:val="23"/>
                <w:szCs w:val="23"/>
              </w:rPr>
              <w:t xml:space="preserve"> </w:t>
            </w:r>
            <w:r w:rsidR="006F1C70" w:rsidRPr="000A635A">
              <w:rPr>
                <w:rFonts w:ascii="Tahoma" w:hAnsi="Tahoma" w:cs="Tahoma"/>
                <w:b/>
                <w:sz w:val="23"/>
                <w:szCs w:val="23"/>
              </w:rPr>
              <w:t>И.О.</w:t>
            </w:r>
            <w:r w:rsidR="00D33EB3">
              <w:rPr>
                <w:rFonts w:ascii="Tahoma" w:hAnsi="Tahoma" w:cs="Tahoma"/>
                <w:b/>
                <w:sz w:val="23"/>
                <w:szCs w:val="23"/>
              </w:rPr>
              <w:t xml:space="preserve"> </w:t>
            </w:r>
            <w:r w:rsidR="006F1C70" w:rsidRPr="000A635A">
              <w:rPr>
                <w:rFonts w:ascii="Tahoma" w:hAnsi="Tahoma" w:cs="Tahoma"/>
                <w:b/>
                <w:sz w:val="23"/>
                <w:szCs w:val="23"/>
              </w:rPr>
              <w:t>Фамилия</w:t>
            </w:r>
          </w:p>
          <w:p w:rsidR="00612C2C" w:rsidRPr="000A635A" w:rsidRDefault="00D33EB3" w:rsidP="00500A86">
            <w:pPr>
              <w:rPr>
                <w:rFonts w:ascii="Tahoma" w:hAnsi="Tahoma" w:cs="Tahoma"/>
                <w:sz w:val="23"/>
                <w:szCs w:val="23"/>
              </w:rPr>
            </w:pPr>
            <w:r w:rsidRPr="00D33EB3">
              <w:rPr>
                <w:rFonts w:ascii="Tahoma" w:hAnsi="Tahoma" w:cs="Tahoma"/>
                <w:sz w:val="23"/>
                <w:szCs w:val="23"/>
              </w:rPr>
              <w:t>МП</w:t>
            </w:r>
          </w:p>
        </w:tc>
      </w:tr>
    </w:tbl>
    <w:p w:rsidR="008D5071" w:rsidRDefault="008D5071" w:rsidP="0043004F">
      <w:pPr>
        <w:rPr>
          <w:rFonts w:ascii="Tahoma" w:hAnsi="Tahoma" w:cs="Tahoma"/>
          <w:sz w:val="23"/>
          <w:szCs w:val="23"/>
        </w:rPr>
      </w:pPr>
    </w:p>
    <w:sectPr w:rsidR="008D5071" w:rsidSect="005C0E46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E53" w:rsidRDefault="00FB6E53" w:rsidP="0017307F">
      <w:r>
        <w:separator/>
      </w:r>
    </w:p>
  </w:endnote>
  <w:endnote w:type="continuationSeparator" w:id="0">
    <w:p w:rsidR="00FB6E53" w:rsidRDefault="00FB6E53" w:rsidP="0017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E53" w:rsidRDefault="00FB6E53" w:rsidP="0017307F">
      <w:r>
        <w:separator/>
      </w:r>
    </w:p>
  </w:footnote>
  <w:footnote w:type="continuationSeparator" w:id="0">
    <w:p w:rsidR="00FB6E53" w:rsidRDefault="00FB6E53" w:rsidP="0017307F">
      <w:r>
        <w:continuationSeparator/>
      </w:r>
    </w:p>
  </w:footnote>
  <w:footnote w:id="1">
    <w:p w:rsidR="0017307F" w:rsidRDefault="0017307F" w:rsidP="0017307F">
      <w:pPr>
        <w:pStyle w:val="ad"/>
      </w:pPr>
      <w:r>
        <w:rPr>
          <w:rStyle w:val="af"/>
        </w:rPr>
        <w:footnoteRef/>
      </w:r>
      <w:r>
        <w:t xml:space="preserve"> В случае, если Сторонами согласован иной пункт передачи Имущества, но п.3.1 формулируется как:</w:t>
      </w:r>
    </w:p>
    <w:p w:rsidR="00AA6256" w:rsidRDefault="00AA6256" w:rsidP="0017307F">
      <w:pPr>
        <w:pStyle w:val="ad"/>
      </w:pPr>
      <w:r w:rsidRPr="00AA6256">
        <w:t>3.1.</w:t>
      </w:r>
      <w:r w:rsidRPr="00AA6256">
        <w:tab/>
        <w:t xml:space="preserve">Имущество и вся необходимая документация на него передаётся от Продавца Покупателю </w:t>
      </w:r>
      <w:r>
        <w:t xml:space="preserve">после </w:t>
      </w:r>
      <w:r w:rsidRPr="00AA6256">
        <w:t>поступления денежных средств на расчётный счёт Продавца в размере, предусмотренном в п.2.</w:t>
      </w:r>
      <w:r>
        <w:t>1</w:t>
      </w:r>
      <w:r w:rsidR="00260F0E">
        <w:t xml:space="preserve"> Договора,                   </w:t>
      </w:r>
      <w:r>
        <w:t xml:space="preserve">в </w:t>
      </w:r>
      <w:r w:rsidRPr="00AA6256">
        <w:t>&lt;</w:t>
      </w:r>
      <w:r>
        <w:t>указывается место передачи, согласованное Сторонами</w:t>
      </w:r>
      <w:r w:rsidRPr="00AA6256">
        <w:t xml:space="preserve">&gt; </w:t>
      </w:r>
      <w:r>
        <w:t>в срок не позднее……………………2018г.</w:t>
      </w:r>
    </w:p>
    <w:p w:rsidR="0017307F" w:rsidRDefault="0017307F" w:rsidP="0017307F">
      <w:pPr>
        <w:pStyle w:val="ad"/>
        <w:rPr>
          <w:i/>
        </w:rPr>
      </w:pPr>
      <w:r>
        <w:t>Стороны договорились, что Покупатель в течение 1</w:t>
      </w:r>
      <w:r w:rsidRPr="0017307F">
        <w:t>5 (пят</w:t>
      </w:r>
      <w:r>
        <w:t>надцати</w:t>
      </w:r>
      <w:r w:rsidRPr="0017307F">
        <w:t>) рабочих дней с даты подписания сторонами Догов</w:t>
      </w:r>
      <w:r>
        <w:t>ора обязан о</w:t>
      </w:r>
      <w:r w:rsidRPr="0017307F">
        <w:t xml:space="preserve">платить Продавцу </w:t>
      </w:r>
      <w:r>
        <w:t xml:space="preserve">расходы по </w:t>
      </w:r>
      <w:r w:rsidR="009A0875">
        <w:t>доставке</w:t>
      </w:r>
      <w:r>
        <w:t xml:space="preserve"> Имущества </w:t>
      </w:r>
      <w:r w:rsidR="00307E28">
        <w:t xml:space="preserve">от места фактического нахождения </w:t>
      </w:r>
      <w:r>
        <w:t xml:space="preserve">до </w:t>
      </w:r>
      <w:r w:rsidR="00AA6256" w:rsidRPr="00AA6256">
        <w:t xml:space="preserve">&lt;указывается место передачи, согласованное Сторонами&gt; </w:t>
      </w:r>
      <w:r>
        <w:t xml:space="preserve">в сумме </w:t>
      </w:r>
      <w:r w:rsidRPr="0017307F">
        <w:t>______________________, в том числе НДС в сумме  ___________________ руб.</w:t>
      </w:r>
      <w:r w:rsidR="009A0875">
        <w:t xml:space="preserve"> </w:t>
      </w:r>
      <w:r w:rsidR="009A0875" w:rsidRPr="009A0875">
        <w:rPr>
          <w:i/>
        </w:rPr>
        <w:t xml:space="preserve">(информация о стоимости доставки </w:t>
      </w:r>
      <w:r w:rsidR="000B1FC3">
        <w:rPr>
          <w:i/>
        </w:rPr>
        <w:t xml:space="preserve">к проекту договора </w:t>
      </w:r>
      <w:r w:rsidR="009A0875" w:rsidRPr="009A0875">
        <w:rPr>
          <w:i/>
        </w:rPr>
        <w:t>прилагается).</w:t>
      </w:r>
    </w:p>
    <w:p w:rsidR="000B1FC3" w:rsidRDefault="000B1FC3" w:rsidP="0017307F">
      <w:pPr>
        <w:pStyle w:val="ad"/>
      </w:pPr>
      <w:r>
        <w:t>В случае, если Покупатель в течение 1</w:t>
      </w:r>
      <w:r w:rsidRPr="0017307F">
        <w:t>5 (пят</w:t>
      </w:r>
      <w:r>
        <w:t>надцати</w:t>
      </w:r>
      <w:r w:rsidRPr="0017307F">
        <w:t>) рабочих дней с даты подписания сторонами Догов</w:t>
      </w:r>
      <w:r>
        <w:t>ора не оплатит</w:t>
      </w:r>
      <w:r w:rsidRPr="0017307F">
        <w:t xml:space="preserve"> Продавцу </w:t>
      </w:r>
      <w:r>
        <w:t xml:space="preserve">расходы по доставке Имущества, то Имущество </w:t>
      </w:r>
      <w:r w:rsidRPr="000B1FC3">
        <w:t>передаётся от Продавца Покупателю по месту фактического нахождения</w:t>
      </w:r>
      <w:r>
        <w:t xml:space="preserve"> </w:t>
      </w:r>
      <w:r w:rsidRPr="000B1FC3">
        <w:t>в срок не позднее……………………2018г.</w:t>
      </w:r>
    </w:p>
    <w:p w:rsidR="0017307F" w:rsidRPr="000B1FC3" w:rsidRDefault="0017307F" w:rsidP="0017307F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A29CF"/>
    <w:multiLevelType w:val="multilevel"/>
    <w:tmpl w:val="19788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414B1BDC"/>
    <w:multiLevelType w:val="multilevel"/>
    <w:tmpl w:val="F1C6EC3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8"/>
        </w:tabs>
        <w:ind w:left="988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>
    <w:nsid w:val="735E1E92"/>
    <w:multiLevelType w:val="multilevel"/>
    <w:tmpl w:val="A5005CF4"/>
    <w:lvl w:ilvl="0">
      <w:start w:val="1"/>
      <w:numFmt w:val="decimal"/>
      <w:pStyle w:val="1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4">
    <w:nsid w:val="759B1BAD"/>
    <w:multiLevelType w:val="hybridMultilevel"/>
    <w:tmpl w:val="E0C0DE44"/>
    <w:lvl w:ilvl="0" w:tplc="F392B17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C2C"/>
    <w:rsid w:val="000018C0"/>
    <w:rsid w:val="00044A6E"/>
    <w:rsid w:val="00066C9D"/>
    <w:rsid w:val="000A6058"/>
    <w:rsid w:val="000A635A"/>
    <w:rsid w:val="000B1FC3"/>
    <w:rsid w:val="000F6923"/>
    <w:rsid w:val="0010085A"/>
    <w:rsid w:val="00100E17"/>
    <w:rsid w:val="00110CE6"/>
    <w:rsid w:val="001228FA"/>
    <w:rsid w:val="001279AA"/>
    <w:rsid w:val="00142F87"/>
    <w:rsid w:val="00164AD5"/>
    <w:rsid w:val="00171286"/>
    <w:rsid w:val="0017307F"/>
    <w:rsid w:val="00193789"/>
    <w:rsid w:val="001B5F76"/>
    <w:rsid w:val="00237CEB"/>
    <w:rsid w:val="00251C4B"/>
    <w:rsid w:val="00255D85"/>
    <w:rsid w:val="00260F0E"/>
    <w:rsid w:val="00262C69"/>
    <w:rsid w:val="0028602E"/>
    <w:rsid w:val="002A26E8"/>
    <w:rsid w:val="002B74F0"/>
    <w:rsid w:val="002C60BD"/>
    <w:rsid w:val="002D71F2"/>
    <w:rsid w:val="002E03FF"/>
    <w:rsid w:val="0030790F"/>
    <w:rsid w:val="00307E28"/>
    <w:rsid w:val="003109AF"/>
    <w:rsid w:val="00316FF0"/>
    <w:rsid w:val="00321D09"/>
    <w:rsid w:val="0033512D"/>
    <w:rsid w:val="00352406"/>
    <w:rsid w:val="003A16EE"/>
    <w:rsid w:val="003A3E2A"/>
    <w:rsid w:val="003A6514"/>
    <w:rsid w:val="00400058"/>
    <w:rsid w:val="00412FEE"/>
    <w:rsid w:val="0043004F"/>
    <w:rsid w:val="0044498F"/>
    <w:rsid w:val="00475101"/>
    <w:rsid w:val="0049204E"/>
    <w:rsid w:val="00492676"/>
    <w:rsid w:val="004A79F0"/>
    <w:rsid w:val="004C1F03"/>
    <w:rsid w:val="004C4A72"/>
    <w:rsid w:val="00500A86"/>
    <w:rsid w:val="00506E66"/>
    <w:rsid w:val="00513167"/>
    <w:rsid w:val="00522A8A"/>
    <w:rsid w:val="00582503"/>
    <w:rsid w:val="00582A52"/>
    <w:rsid w:val="00584DA8"/>
    <w:rsid w:val="005C0E46"/>
    <w:rsid w:val="00612C2C"/>
    <w:rsid w:val="00613EAF"/>
    <w:rsid w:val="00620F3E"/>
    <w:rsid w:val="00631855"/>
    <w:rsid w:val="006415AB"/>
    <w:rsid w:val="00665DAA"/>
    <w:rsid w:val="0067675C"/>
    <w:rsid w:val="006A0644"/>
    <w:rsid w:val="006A467A"/>
    <w:rsid w:val="006C22FD"/>
    <w:rsid w:val="006D682F"/>
    <w:rsid w:val="006F1C70"/>
    <w:rsid w:val="00731212"/>
    <w:rsid w:val="00735E42"/>
    <w:rsid w:val="00740560"/>
    <w:rsid w:val="00755842"/>
    <w:rsid w:val="00762E9A"/>
    <w:rsid w:val="007761BA"/>
    <w:rsid w:val="007935AE"/>
    <w:rsid w:val="007A63B3"/>
    <w:rsid w:val="007B6792"/>
    <w:rsid w:val="00810800"/>
    <w:rsid w:val="0082184D"/>
    <w:rsid w:val="00830680"/>
    <w:rsid w:val="00862813"/>
    <w:rsid w:val="00884ABF"/>
    <w:rsid w:val="00885108"/>
    <w:rsid w:val="008D5071"/>
    <w:rsid w:val="008F1BC4"/>
    <w:rsid w:val="00900B92"/>
    <w:rsid w:val="00913394"/>
    <w:rsid w:val="009137D6"/>
    <w:rsid w:val="00917F8E"/>
    <w:rsid w:val="00921A55"/>
    <w:rsid w:val="0094437F"/>
    <w:rsid w:val="009459D0"/>
    <w:rsid w:val="00965995"/>
    <w:rsid w:val="009716BD"/>
    <w:rsid w:val="00990994"/>
    <w:rsid w:val="00992AEE"/>
    <w:rsid w:val="009A0875"/>
    <w:rsid w:val="009A1E41"/>
    <w:rsid w:val="009C1FD3"/>
    <w:rsid w:val="009E2806"/>
    <w:rsid w:val="009F3232"/>
    <w:rsid w:val="00A023F1"/>
    <w:rsid w:val="00A1344C"/>
    <w:rsid w:val="00A30F87"/>
    <w:rsid w:val="00A6755D"/>
    <w:rsid w:val="00A7106F"/>
    <w:rsid w:val="00A83E7A"/>
    <w:rsid w:val="00A93440"/>
    <w:rsid w:val="00AA6256"/>
    <w:rsid w:val="00AB2B71"/>
    <w:rsid w:val="00AB5591"/>
    <w:rsid w:val="00AC3360"/>
    <w:rsid w:val="00AD1936"/>
    <w:rsid w:val="00AF2314"/>
    <w:rsid w:val="00B0093A"/>
    <w:rsid w:val="00B03BB0"/>
    <w:rsid w:val="00B03E6A"/>
    <w:rsid w:val="00B16A46"/>
    <w:rsid w:val="00B20EB6"/>
    <w:rsid w:val="00B4025C"/>
    <w:rsid w:val="00B43C1E"/>
    <w:rsid w:val="00B51EC0"/>
    <w:rsid w:val="00B5310A"/>
    <w:rsid w:val="00B73B52"/>
    <w:rsid w:val="00B8326F"/>
    <w:rsid w:val="00B945CB"/>
    <w:rsid w:val="00BB788E"/>
    <w:rsid w:val="00BE0CBC"/>
    <w:rsid w:val="00C1120B"/>
    <w:rsid w:val="00C20D89"/>
    <w:rsid w:val="00C2742E"/>
    <w:rsid w:val="00C31CCC"/>
    <w:rsid w:val="00C34C14"/>
    <w:rsid w:val="00C443E2"/>
    <w:rsid w:val="00C50BE5"/>
    <w:rsid w:val="00C518E7"/>
    <w:rsid w:val="00C81D52"/>
    <w:rsid w:val="00CC3012"/>
    <w:rsid w:val="00CC38EF"/>
    <w:rsid w:val="00CF730B"/>
    <w:rsid w:val="00D00C12"/>
    <w:rsid w:val="00D306F3"/>
    <w:rsid w:val="00D33EB3"/>
    <w:rsid w:val="00D5790D"/>
    <w:rsid w:val="00D6044B"/>
    <w:rsid w:val="00D64327"/>
    <w:rsid w:val="00DC37BD"/>
    <w:rsid w:val="00DC6EDE"/>
    <w:rsid w:val="00DD3FE7"/>
    <w:rsid w:val="00E15D7F"/>
    <w:rsid w:val="00E1768F"/>
    <w:rsid w:val="00E242CC"/>
    <w:rsid w:val="00E5048A"/>
    <w:rsid w:val="00E50C83"/>
    <w:rsid w:val="00E527C8"/>
    <w:rsid w:val="00E65CD3"/>
    <w:rsid w:val="00E824EF"/>
    <w:rsid w:val="00E84A2B"/>
    <w:rsid w:val="00E95268"/>
    <w:rsid w:val="00E97486"/>
    <w:rsid w:val="00EB6E30"/>
    <w:rsid w:val="00EC2566"/>
    <w:rsid w:val="00EC4B8C"/>
    <w:rsid w:val="00EE2349"/>
    <w:rsid w:val="00EF37D2"/>
    <w:rsid w:val="00F07764"/>
    <w:rsid w:val="00F2304C"/>
    <w:rsid w:val="00F303F6"/>
    <w:rsid w:val="00F4182F"/>
    <w:rsid w:val="00F653E3"/>
    <w:rsid w:val="00F70837"/>
    <w:rsid w:val="00F7413F"/>
    <w:rsid w:val="00F86549"/>
    <w:rsid w:val="00F91CD7"/>
    <w:rsid w:val="00FA2A5F"/>
    <w:rsid w:val="00FB3267"/>
    <w:rsid w:val="00FB6E53"/>
    <w:rsid w:val="00FB7184"/>
    <w:rsid w:val="00FE03C2"/>
    <w:rsid w:val="00FF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717BB44-E418-4AC0-A43D-EE2135190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69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C2C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12C2C"/>
    <w:pPr>
      <w:numPr>
        <w:numId w:val="1"/>
      </w:numPr>
      <w:tabs>
        <w:tab w:val="left" w:pos="426"/>
      </w:tabs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612C2C"/>
    <w:pPr>
      <w:keepNext/>
      <w:numPr>
        <w:ilvl w:val="1"/>
        <w:numId w:val="1"/>
      </w:numPr>
      <w:jc w:val="center"/>
      <w:outlineLvl w:val="1"/>
    </w:pPr>
    <w:rPr>
      <w:b/>
      <w:lang w:val="en-US"/>
    </w:rPr>
  </w:style>
  <w:style w:type="paragraph" w:styleId="3">
    <w:name w:val="heading 3"/>
    <w:basedOn w:val="a"/>
    <w:next w:val="a"/>
    <w:link w:val="30"/>
    <w:qFormat/>
    <w:rsid w:val="00612C2C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3F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C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12C2C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12C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Приложение"/>
    <w:basedOn w:val="1"/>
    <w:rsid w:val="00612C2C"/>
    <w:pPr>
      <w:numPr>
        <w:numId w:val="0"/>
      </w:numPr>
      <w:jc w:val="right"/>
    </w:pPr>
  </w:style>
  <w:style w:type="paragraph" w:customStyle="1" w:styleId="ConsNormal">
    <w:name w:val="ConsNormal"/>
    <w:rsid w:val="00612C2C"/>
    <w:pPr>
      <w:ind w:left="0"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612C2C"/>
    <w:pPr>
      <w:autoSpaceDE w:val="0"/>
      <w:autoSpaceDN w:val="0"/>
      <w:adjustRightInd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612C2C"/>
    <w:pPr>
      <w:tabs>
        <w:tab w:val="left" w:pos="1134"/>
      </w:tabs>
      <w:ind w:firstLine="709"/>
    </w:pPr>
    <w:rPr>
      <w:szCs w:val="24"/>
    </w:rPr>
  </w:style>
  <w:style w:type="character" w:customStyle="1" w:styleId="32">
    <w:name w:val="Основной текст с отступом 3 Знак"/>
    <w:basedOn w:val="a0"/>
    <w:link w:val="31"/>
    <w:rsid w:val="00612C2C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rsid w:val="00612C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12C2C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Абзац списка1"/>
    <w:basedOn w:val="a"/>
    <w:rsid w:val="00612C2C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6">
    <w:name w:val="Body Text"/>
    <w:basedOn w:val="a"/>
    <w:link w:val="a7"/>
    <w:semiHidden/>
    <w:rsid w:val="00612C2C"/>
    <w:pPr>
      <w:spacing w:after="120" w:line="276" w:lineRule="auto"/>
      <w:jc w:val="left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semiHidden/>
    <w:rsid w:val="00612C2C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rsid w:val="00620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21"/>
    <w:uiPriority w:val="99"/>
    <w:locked/>
    <w:rsid w:val="0049204E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9"/>
    <w:uiPriority w:val="99"/>
    <w:rsid w:val="0049204E"/>
    <w:pPr>
      <w:shd w:val="clear" w:color="auto" w:fill="FFFFFF"/>
      <w:spacing w:line="240" w:lineRule="atLeast"/>
      <w:ind w:hanging="700"/>
      <w:jc w:val="lef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a">
    <w:name w:val="List Paragraph"/>
    <w:basedOn w:val="a"/>
    <w:uiPriority w:val="34"/>
    <w:qFormat/>
    <w:rsid w:val="00EB6E30"/>
    <w:pPr>
      <w:ind w:left="720" w:firstLine="709"/>
      <w:contextualSpacing/>
    </w:pPr>
    <w:rPr>
      <w:szCs w:val="24"/>
    </w:rPr>
  </w:style>
  <w:style w:type="character" w:customStyle="1" w:styleId="33">
    <w:name w:val="Заголовок №3_"/>
    <w:link w:val="34"/>
    <w:rsid w:val="00EB6E30"/>
    <w:rPr>
      <w:b/>
      <w:bCs/>
      <w:sz w:val="28"/>
      <w:szCs w:val="28"/>
      <w:shd w:val="clear" w:color="auto" w:fill="FFFFFF"/>
    </w:rPr>
  </w:style>
  <w:style w:type="paragraph" w:customStyle="1" w:styleId="34">
    <w:name w:val="Заголовок №3"/>
    <w:basedOn w:val="a"/>
    <w:link w:val="33"/>
    <w:rsid w:val="00EB6E30"/>
    <w:pPr>
      <w:widowControl w:val="0"/>
      <w:shd w:val="clear" w:color="auto" w:fill="FFFFFF"/>
      <w:spacing w:line="324" w:lineRule="exact"/>
      <w:ind w:hanging="2100"/>
      <w:outlineLvl w:val="2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210">
    <w:name w:val="Основной текст (2)1"/>
    <w:basedOn w:val="a"/>
    <w:rsid w:val="00EB6E30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character" w:customStyle="1" w:styleId="90">
    <w:name w:val="Заголовок 9 Знак"/>
    <w:basedOn w:val="a0"/>
    <w:link w:val="9"/>
    <w:uiPriority w:val="9"/>
    <w:semiHidden/>
    <w:rsid w:val="00A023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5048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048A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17307F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730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17307F"/>
    <w:rPr>
      <w:vertAlign w:val="superscript"/>
    </w:rPr>
  </w:style>
  <w:style w:type="paragraph" w:styleId="af0">
    <w:name w:val="Normal (Web)"/>
    <w:basedOn w:val="a"/>
    <w:uiPriority w:val="99"/>
    <w:semiHidden/>
    <w:unhideWhenUsed/>
    <w:rsid w:val="00F653E3"/>
    <w:pPr>
      <w:spacing w:before="100" w:beforeAutospacing="1" w:after="100" w:afterAutospacing="1"/>
      <w:jc w:val="left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9C595-3D5E-4BEE-8717-AE1B0213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17237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Ташбулатов Ильдар Ирекович</dc:creator>
  <cp:lastModifiedBy>Ташбулатов Ильдар Ирекович</cp:lastModifiedBy>
  <cp:revision>2</cp:revision>
  <cp:lastPrinted>2016-01-22T03:53:00Z</cp:lastPrinted>
  <dcterms:created xsi:type="dcterms:W3CDTF">2018-03-05T11:06:00Z</dcterms:created>
  <dcterms:modified xsi:type="dcterms:W3CDTF">2018-03-05T11:06:00Z</dcterms:modified>
</cp:coreProperties>
</file>